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0E8A" w:rsidRPr="003C77FE" w:rsidRDefault="00780E8A" w:rsidP="00780E8A">
      <w:pPr>
        <w:pStyle w:val="2"/>
        <w:spacing w:before="0" w:after="0"/>
        <w:ind w:left="7088"/>
        <w:rPr>
          <w:rFonts w:ascii="Times New Roman" w:hAnsi="Times New Roman"/>
          <w:b w:val="0"/>
          <w:i w:val="0"/>
          <w:sz w:val="20"/>
          <w:szCs w:val="20"/>
          <w:lang w:val="ru-RU"/>
        </w:rPr>
      </w:pPr>
      <w:r w:rsidRPr="003C77FE">
        <w:rPr>
          <w:rFonts w:ascii="Times New Roman" w:hAnsi="Times New Roman"/>
          <w:b w:val="0"/>
          <w:i w:val="0"/>
          <w:sz w:val="20"/>
          <w:szCs w:val="20"/>
        </w:rPr>
        <w:t>Приложение №</w:t>
      </w:r>
      <w:r w:rsidRPr="003C77FE">
        <w:rPr>
          <w:rFonts w:ascii="Times New Roman" w:hAnsi="Times New Roman"/>
          <w:b w:val="0"/>
          <w:i w:val="0"/>
          <w:sz w:val="20"/>
          <w:szCs w:val="20"/>
          <w:lang w:val="ru-RU"/>
        </w:rPr>
        <w:t xml:space="preserve"> 1</w:t>
      </w:r>
    </w:p>
    <w:p w:rsidR="00780E8A" w:rsidRPr="003C77FE" w:rsidRDefault="00780E8A" w:rsidP="00780E8A">
      <w:pPr>
        <w:ind w:left="7088"/>
      </w:pPr>
      <w:r w:rsidRPr="003C77FE">
        <w:t xml:space="preserve">к </w:t>
      </w:r>
      <w:r>
        <w:t>п</w:t>
      </w:r>
      <w:r w:rsidRPr="003C77FE">
        <w:t>риказу ОАО «ТГК-1»</w:t>
      </w:r>
    </w:p>
    <w:p w:rsidR="00780E8A" w:rsidRPr="003C77FE" w:rsidRDefault="00780E8A" w:rsidP="00780E8A">
      <w:pPr>
        <w:ind w:left="7088"/>
      </w:pPr>
      <w:r w:rsidRPr="003C77FE">
        <w:t>от 17.05.2012 № 75</w:t>
      </w:r>
    </w:p>
    <w:p w:rsidR="00780E8A" w:rsidRPr="00C97337" w:rsidRDefault="00780E8A" w:rsidP="00780E8A">
      <w:pPr>
        <w:jc w:val="center"/>
        <w:rPr>
          <w:sz w:val="22"/>
          <w:szCs w:val="22"/>
        </w:rPr>
      </w:pPr>
    </w:p>
    <w:p w:rsidR="00780E8A" w:rsidRPr="00C97337" w:rsidRDefault="00780E8A" w:rsidP="00780E8A">
      <w:pPr>
        <w:jc w:val="center"/>
        <w:rPr>
          <w:sz w:val="22"/>
          <w:szCs w:val="22"/>
        </w:rPr>
      </w:pPr>
    </w:p>
    <w:p w:rsidR="00780E8A" w:rsidRPr="00C97337" w:rsidRDefault="00780E8A" w:rsidP="00780E8A">
      <w:pPr>
        <w:jc w:val="center"/>
        <w:rPr>
          <w:noProof/>
          <w:sz w:val="22"/>
          <w:szCs w:val="22"/>
        </w:rPr>
      </w:pPr>
      <w:r w:rsidRPr="00C97337">
        <w:rPr>
          <w:sz w:val="22"/>
          <w:szCs w:val="22"/>
        </w:rPr>
        <w:t>ДОГОВОР ПОДРЯДА</w:t>
      </w:r>
      <w:r w:rsidRPr="00C97337">
        <w:rPr>
          <w:noProof/>
          <w:sz w:val="22"/>
          <w:szCs w:val="22"/>
        </w:rPr>
        <w:t xml:space="preserve"> №</w:t>
      </w:r>
    </w:p>
    <w:p w:rsidR="00780E8A" w:rsidRPr="00C97337" w:rsidRDefault="00780E8A" w:rsidP="00780E8A">
      <w:pPr>
        <w:ind w:left="320" w:right="400"/>
        <w:jc w:val="center"/>
        <w:rPr>
          <w:sz w:val="22"/>
          <w:szCs w:val="22"/>
        </w:rPr>
      </w:pPr>
      <w:r w:rsidRPr="00C97337">
        <w:rPr>
          <w:sz w:val="22"/>
          <w:szCs w:val="22"/>
        </w:rPr>
        <w:t>на выполнение ремонтных работ (рамочный)</w:t>
      </w:r>
    </w:p>
    <w:p w:rsidR="00780E8A" w:rsidRPr="00C97337" w:rsidRDefault="00780E8A" w:rsidP="00780E8A">
      <w:pPr>
        <w:ind w:left="320" w:right="400"/>
        <w:jc w:val="center"/>
        <w:rPr>
          <w:sz w:val="22"/>
          <w:szCs w:val="22"/>
        </w:rPr>
      </w:pPr>
    </w:p>
    <w:p w:rsidR="00780E8A" w:rsidRPr="008D5C69" w:rsidRDefault="00780E8A" w:rsidP="00780E8A">
      <w:pPr>
        <w:jc w:val="center"/>
        <w:rPr>
          <w:sz w:val="22"/>
          <w:szCs w:val="22"/>
        </w:rPr>
      </w:pPr>
      <w:r w:rsidRPr="008D5C69">
        <w:rPr>
          <w:sz w:val="22"/>
          <w:szCs w:val="22"/>
        </w:rPr>
        <w:t>г. ________________</w:t>
      </w:r>
      <w:r w:rsidRPr="008D5C69">
        <w:rPr>
          <w:noProof/>
          <w:sz w:val="22"/>
          <w:szCs w:val="22"/>
        </w:rPr>
        <w:tab/>
        <w:t xml:space="preserve">                                                                                              «___»________ 20___</w:t>
      </w:r>
      <w:r w:rsidRPr="008D5C69">
        <w:rPr>
          <w:sz w:val="22"/>
          <w:szCs w:val="22"/>
        </w:rPr>
        <w:t xml:space="preserve"> г.</w:t>
      </w:r>
    </w:p>
    <w:p w:rsidR="00780E8A" w:rsidRPr="008D5C69" w:rsidRDefault="00780E8A" w:rsidP="00780E8A">
      <w:pPr>
        <w:rPr>
          <w:sz w:val="22"/>
          <w:szCs w:val="22"/>
        </w:rPr>
      </w:pPr>
    </w:p>
    <w:p w:rsidR="00780E8A" w:rsidRPr="00C97337" w:rsidRDefault="00780E8A" w:rsidP="00780E8A">
      <w:pPr>
        <w:ind w:firstLine="720"/>
        <w:jc w:val="both"/>
        <w:rPr>
          <w:sz w:val="22"/>
          <w:szCs w:val="22"/>
        </w:rPr>
      </w:pPr>
      <w:r w:rsidRPr="008D5C69">
        <w:rPr>
          <w:sz w:val="22"/>
          <w:szCs w:val="22"/>
        </w:rPr>
        <w:t>ОАО «ТГК-1», именуемое в дальнейшем  «Заказчик», в лице</w:t>
      </w:r>
      <w:r>
        <w:rPr>
          <w:sz w:val="22"/>
          <w:szCs w:val="22"/>
        </w:rPr>
        <w:t xml:space="preserve"> директора ТЭЦ-21 филиала «Невский» ОАО «ТГК-1» П.А. Чепелева</w:t>
      </w:r>
      <w:r w:rsidRPr="008D5C69">
        <w:rPr>
          <w:sz w:val="22"/>
          <w:szCs w:val="22"/>
        </w:rPr>
        <w:t>, действующего на основании</w:t>
      </w:r>
      <w:r>
        <w:rPr>
          <w:sz w:val="22"/>
          <w:szCs w:val="22"/>
        </w:rPr>
        <w:t xml:space="preserve"> доверенности №158-2013 от 01.01.2013 года</w:t>
      </w:r>
      <w:r w:rsidRPr="008D5C69">
        <w:rPr>
          <w:sz w:val="22"/>
          <w:szCs w:val="22"/>
        </w:rPr>
        <w:t>, с одной стороны, и _________________________________________ именуемое в дальнейшем «Подрядчик», в лице _____________________________, действующего на основании _______________________, с другой стороны (далее – Стороны), заключили настоящий Договор о нижеследующем:</w:t>
      </w:r>
    </w:p>
    <w:p w:rsidR="00780E8A" w:rsidRPr="00C97337" w:rsidRDefault="00780E8A" w:rsidP="00780E8A">
      <w:pPr>
        <w:rPr>
          <w:sz w:val="22"/>
          <w:szCs w:val="22"/>
        </w:rPr>
      </w:pPr>
    </w:p>
    <w:p w:rsidR="00780E8A" w:rsidRPr="00C97337" w:rsidRDefault="00780E8A" w:rsidP="00780E8A">
      <w:pPr>
        <w:rPr>
          <w:sz w:val="22"/>
          <w:szCs w:val="22"/>
        </w:rPr>
      </w:pPr>
    </w:p>
    <w:p w:rsidR="00780E8A" w:rsidRPr="00C97337" w:rsidRDefault="00780E8A" w:rsidP="00780E8A">
      <w:pPr>
        <w:pStyle w:val="1"/>
        <w:spacing w:line="240" w:lineRule="auto"/>
        <w:rPr>
          <w:b w:val="0"/>
          <w:sz w:val="22"/>
          <w:szCs w:val="22"/>
        </w:rPr>
      </w:pPr>
      <w:r w:rsidRPr="00C97337">
        <w:rPr>
          <w:b w:val="0"/>
          <w:sz w:val="22"/>
          <w:szCs w:val="22"/>
        </w:rPr>
        <w:t>ТЕРМИНЫ И ОПРЕДЕЛЕНИЯ</w:t>
      </w:r>
    </w:p>
    <w:p w:rsidR="00780E8A" w:rsidRPr="00C97337" w:rsidRDefault="00780E8A" w:rsidP="00780E8A">
      <w:pPr>
        <w:pStyle w:val="a3"/>
        <w:spacing w:before="120" w:line="240" w:lineRule="auto"/>
        <w:rPr>
          <w:sz w:val="22"/>
          <w:szCs w:val="22"/>
        </w:rPr>
      </w:pPr>
      <w:r w:rsidRPr="00C97337">
        <w:rPr>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780E8A" w:rsidRPr="00C97337" w:rsidRDefault="00780E8A" w:rsidP="00780E8A">
      <w:pPr>
        <w:spacing w:before="120"/>
        <w:jc w:val="both"/>
        <w:rPr>
          <w:sz w:val="22"/>
          <w:szCs w:val="22"/>
        </w:rPr>
      </w:pPr>
      <w:r w:rsidRPr="00C97337">
        <w:rPr>
          <w:sz w:val="22"/>
          <w:szCs w:val="22"/>
        </w:rPr>
        <w:t>Работы – все работы (весь объем работ), подлежащие выполнению Подрядчиком в соответствии с условиями настоящего Договора.</w:t>
      </w:r>
    </w:p>
    <w:p w:rsidR="00780E8A" w:rsidRPr="00C97337" w:rsidRDefault="00780E8A" w:rsidP="00780E8A">
      <w:pPr>
        <w:spacing w:before="120"/>
        <w:jc w:val="both"/>
        <w:rPr>
          <w:sz w:val="22"/>
          <w:szCs w:val="22"/>
        </w:rPr>
      </w:pPr>
      <w:r w:rsidRPr="00C97337">
        <w:rPr>
          <w:sz w:val="22"/>
          <w:szCs w:val="22"/>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780E8A" w:rsidRPr="00C97337" w:rsidRDefault="00780E8A" w:rsidP="00780E8A">
      <w:pPr>
        <w:spacing w:before="120"/>
        <w:jc w:val="both"/>
        <w:rPr>
          <w:sz w:val="22"/>
          <w:szCs w:val="22"/>
        </w:rPr>
      </w:pPr>
      <w:r w:rsidRPr="00C97337">
        <w:rPr>
          <w:sz w:val="22"/>
          <w:szCs w:val="22"/>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780E8A" w:rsidRPr="00371609" w:rsidRDefault="00780E8A" w:rsidP="00780E8A">
      <w:pPr>
        <w:spacing w:before="120"/>
        <w:jc w:val="both"/>
        <w:rPr>
          <w:sz w:val="22"/>
          <w:szCs w:val="22"/>
        </w:rPr>
      </w:pPr>
      <w:r w:rsidRPr="00C97337">
        <w:rPr>
          <w:sz w:val="22"/>
          <w:szCs w:val="22"/>
        </w:rPr>
        <w:t xml:space="preserve">Объект – </w:t>
      </w:r>
      <w:r>
        <w:rPr>
          <w:sz w:val="22"/>
          <w:szCs w:val="22"/>
        </w:rPr>
        <w:t>ТЭЦ-21 филиала «Невский» ОАО «ТГК-1»</w:t>
      </w:r>
      <w:r w:rsidRPr="00C97337">
        <w:rPr>
          <w:sz w:val="22"/>
          <w:szCs w:val="22"/>
        </w:rPr>
        <w:t>.</w:t>
      </w:r>
    </w:p>
    <w:p w:rsidR="00780E8A" w:rsidRPr="00C97337" w:rsidRDefault="00780E8A" w:rsidP="00780E8A">
      <w:pPr>
        <w:pStyle w:val="a3"/>
        <w:spacing w:before="120" w:line="240" w:lineRule="auto"/>
        <w:rPr>
          <w:sz w:val="22"/>
          <w:szCs w:val="22"/>
        </w:rPr>
      </w:pPr>
      <w:r w:rsidRPr="00C97337">
        <w:rPr>
          <w:sz w:val="22"/>
          <w:szCs w:val="22"/>
        </w:rP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780E8A" w:rsidRPr="00C97337" w:rsidRDefault="00780E8A" w:rsidP="00780E8A">
      <w:pPr>
        <w:pStyle w:val="a3"/>
        <w:spacing w:before="120" w:line="240" w:lineRule="auto"/>
        <w:rPr>
          <w:sz w:val="22"/>
          <w:szCs w:val="22"/>
        </w:rPr>
      </w:pPr>
      <w:r w:rsidRPr="00C97337">
        <w:rPr>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780E8A" w:rsidRPr="00C97337" w:rsidRDefault="00780E8A" w:rsidP="00780E8A">
      <w:pPr>
        <w:spacing w:before="120"/>
        <w:jc w:val="both"/>
        <w:rPr>
          <w:sz w:val="22"/>
          <w:szCs w:val="22"/>
        </w:rPr>
      </w:pPr>
      <w:r w:rsidRPr="00C97337">
        <w:rPr>
          <w:sz w:val="22"/>
          <w:szCs w:val="22"/>
        </w:rPr>
        <w:t>Акт о приемке выполненных работ – документ унифицированной формы (КС-2), свидетельствующий о приемке Заказчиком выполненных работ.</w:t>
      </w:r>
    </w:p>
    <w:p w:rsidR="00780E8A" w:rsidRPr="00C97337" w:rsidRDefault="00780E8A" w:rsidP="00780E8A">
      <w:pPr>
        <w:spacing w:before="120"/>
        <w:jc w:val="both"/>
        <w:rPr>
          <w:sz w:val="22"/>
          <w:szCs w:val="22"/>
        </w:rPr>
      </w:pPr>
      <w:r w:rsidRPr="00C97337">
        <w:rPr>
          <w:sz w:val="22"/>
          <w:szCs w:val="22"/>
        </w:rPr>
        <w:t>Справка о стоимости выполненных работ и затрат – документ унифицированной формы (КС-3) по учету выполненных работ в стоимостном выражении.</w:t>
      </w:r>
    </w:p>
    <w:p w:rsidR="00780E8A" w:rsidRPr="00541D0D" w:rsidRDefault="00780E8A" w:rsidP="00780E8A">
      <w:pPr>
        <w:spacing w:before="120"/>
        <w:jc w:val="both"/>
        <w:rPr>
          <w:sz w:val="22"/>
          <w:szCs w:val="22"/>
        </w:rPr>
      </w:pPr>
      <w:r w:rsidRPr="00C97337">
        <w:rPr>
          <w:bCs/>
          <w:sz w:val="22"/>
          <w:szCs w:val="22"/>
        </w:rPr>
        <w:t>Ценник</w:t>
      </w:r>
      <w:r w:rsidRPr="00C97337">
        <w:rPr>
          <w:sz w:val="22"/>
          <w:szCs w:val="22"/>
        </w:rPr>
        <w:t xml:space="preserve"> – нормативный документ, используемый по соглашению Сторон для определения стоимости Работ по настоящему Договору</w:t>
      </w:r>
      <w:r>
        <w:rPr>
          <w:sz w:val="22"/>
          <w:szCs w:val="22"/>
        </w:rPr>
        <w:t xml:space="preserve"> в соответствии с приказом ОАО «ТГК-1»</w:t>
      </w:r>
      <w:r w:rsidRPr="00C97337">
        <w:rPr>
          <w:sz w:val="22"/>
          <w:szCs w:val="22"/>
        </w:rPr>
        <w:t>. Применяемый документ (Ценник) указывается в смете.</w:t>
      </w:r>
    </w:p>
    <w:p w:rsidR="00780E8A" w:rsidRPr="00541D0D" w:rsidRDefault="00780E8A" w:rsidP="00780E8A">
      <w:pPr>
        <w:pStyle w:val="a7"/>
        <w:spacing w:before="120" w:line="240" w:lineRule="atLeast"/>
        <w:ind w:left="0"/>
        <w:contextualSpacing/>
        <w:jc w:val="both"/>
        <w:rPr>
          <w:rFonts w:ascii="Times New Roman" w:hAnsi="Times New Roman"/>
        </w:rPr>
      </w:pPr>
      <w:r w:rsidRPr="00541D0D">
        <w:rPr>
          <w:rFonts w:ascii="Times New Roman" w:hAnsi="Times New Roman"/>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 (п. 2.9.25 СО 34.04.181-2003).</w:t>
      </w:r>
    </w:p>
    <w:p w:rsidR="00780E8A" w:rsidRPr="00780E8A" w:rsidRDefault="00780E8A" w:rsidP="00780E8A">
      <w:pPr>
        <w:pStyle w:val="a7"/>
        <w:ind w:left="0"/>
        <w:jc w:val="both"/>
        <w:rPr>
          <w:rFonts w:ascii="Times New Roman" w:hAnsi="Times New Roman"/>
        </w:rPr>
      </w:pPr>
    </w:p>
    <w:p w:rsidR="00780E8A" w:rsidRPr="00780E8A" w:rsidRDefault="00780E8A" w:rsidP="00780E8A">
      <w:pPr>
        <w:pStyle w:val="a7"/>
        <w:ind w:left="0"/>
        <w:jc w:val="both"/>
        <w:rPr>
          <w:rFonts w:ascii="Times New Roman" w:hAnsi="Times New Roman"/>
        </w:rPr>
      </w:pPr>
      <w:r w:rsidRPr="00541D0D">
        <w:rPr>
          <w:rFonts w:ascii="Times New Roman" w:hAnsi="Times New Roman"/>
        </w:rPr>
        <w:lastRenderedPageBreak/>
        <w:t>Качество выполненных ремонтных работ – характеристика организационно-технической деятельности Подрядчика (п. 2.9.31 СО 34.04.181-2003).</w:t>
      </w:r>
    </w:p>
    <w:p w:rsidR="00780E8A" w:rsidRPr="00780E8A" w:rsidRDefault="00780E8A" w:rsidP="00780E8A">
      <w:pPr>
        <w:pStyle w:val="a7"/>
        <w:spacing w:after="0"/>
        <w:ind w:left="0"/>
        <w:jc w:val="both"/>
        <w:rPr>
          <w:rFonts w:ascii="Times New Roman" w:hAnsi="Times New Roman"/>
        </w:rPr>
      </w:pPr>
    </w:p>
    <w:p w:rsidR="00780E8A" w:rsidRPr="00C97337" w:rsidRDefault="00780E8A" w:rsidP="00780E8A">
      <w:pPr>
        <w:numPr>
          <w:ilvl w:val="0"/>
          <w:numId w:val="1"/>
        </w:numPr>
        <w:rPr>
          <w:sz w:val="22"/>
          <w:szCs w:val="22"/>
        </w:rPr>
      </w:pPr>
      <w:r w:rsidRPr="00C97337">
        <w:rPr>
          <w:sz w:val="22"/>
          <w:szCs w:val="22"/>
        </w:rPr>
        <w:t>ПРЕДМЕТ ДОГОВОРА</w:t>
      </w:r>
    </w:p>
    <w:p w:rsidR="00780E8A" w:rsidRPr="00C97337" w:rsidRDefault="00780E8A" w:rsidP="00780E8A">
      <w:pPr>
        <w:pStyle w:val="a3"/>
        <w:numPr>
          <w:ilvl w:val="1"/>
          <w:numId w:val="1"/>
        </w:numPr>
        <w:tabs>
          <w:tab w:val="num" w:pos="0"/>
          <w:tab w:val="left" w:pos="1134"/>
        </w:tabs>
        <w:spacing w:line="240" w:lineRule="auto"/>
        <w:ind w:left="0" w:firstLine="567"/>
        <w:rPr>
          <w:sz w:val="22"/>
          <w:szCs w:val="22"/>
        </w:rPr>
      </w:pPr>
      <w:r w:rsidRPr="00C97337">
        <w:rPr>
          <w:sz w:val="22"/>
          <w:szCs w:val="22"/>
        </w:rPr>
        <w:t>В соответствии с настоящим Договором Подрядчик выполняет работы по ремонту оборудования</w:t>
      </w:r>
      <w:r>
        <w:rPr>
          <w:sz w:val="22"/>
          <w:szCs w:val="22"/>
        </w:rPr>
        <w:t xml:space="preserve"> (зданий и сооружений)</w:t>
      </w:r>
      <w:r w:rsidRPr="00C97337">
        <w:rPr>
          <w:sz w:val="22"/>
          <w:szCs w:val="22"/>
        </w:rPr>
        <w:t xml:space="preserve"> Заказчика (далее – Работы), а Заказчик обязуется принять и оплатить выполненные Подрядчиком Работы в сроки и в порядке, установленные настоящим Договором.</w:t>
      </w:r>
    </w:p>
    <w:p w:rsidR="00780E8A" w:rsidRPr="00C97337" w:rsidRDefault="00780E8A" w:rsidP="00780E8A">
      <w:pPr>
        <w:pStyle w:val="a3"/>
        <w:numPr>
          <w:ilvl w:val="1"/>
          <w:numId w:val="1"/>
        </w:numPr>
        <w:tabs>
          <w:tab w:val="num" w:pos="0"/>
          <w:tab w:val="left" w:pos="1134"/>
        </w:tabs>
        <w:spacing w:line="240" w:lineRule="auto"/>
        <w:ind w:left="0" w:firstLine="567"/>
        <w:rPr>
          <w:sz w:val="22"/>
          <w:szCs w:val="22"/>
        </w:rPr>
      </w:pPr>
      <w:r w:rsidRPr="00C97337">
        <w:rPr>
          <w:sz w:val="22"/>
          <w:szCs w:val="22"/>
        </w:rPr>
        <w:t>Наименование, конкретные виды, объем Работ, место их выполнения (объект/филиал Заказчика), оборудование</w:t>
      </w:r>
      <w:r>
        <w:rPr>
          <w:sz w:val="22"/>
          <w:szCs w:val="22"/>
        </w:rPr>
        <w:t xml:space="preserve"> (здания и сооружения)</w:t>
      </w:r>
      <w:r w:rsidRPr="00C97337">
        <w:rPr>
          <w:sz w:val="22"/>
          <w:szCs w:val="22"/>
        </w:rPr>
        <w:t xml:space="preserve">, на котором будут производиться работы (далее по тексту – Оборудование), стоимость и сроки выполнения Работ Стороны указывают в дополнительных соглашениях по форме Приложения № 1 к настоящему Договору, если иная форма дополнительного соглашения (соглашений) не будет согласована Сторонами. </w:t>
      </w:r>
    </w:p>
    <w:p w:rsidR="00780E8A" w:rsidRPr="00C97337" w:rsidRDefault="00780E8A" w:rsidP="00780E8A">
      <w:pPr>
        <w:pStyle w:val="a3"/>
        <w:numPr>
          <w:ilvl w:val="1"/>
          <w:numId w:val="1"/>
        </w:numPr>
        <w:tabs>
          <w:tab w:val="num" w:pos="0"/>
          <w:tab w:val="left" w:pos="1134"/>
        </w:tabs>
        <w:spacing w:line="240" w:lineRule="auto"/>
        <w:ind w:left="0" w:firstLine="567"/>
        <w:rPr>
          <w:sz w:val="22"/>
          <w:szCs w:val="22"/>
        </w:rPr>
      </w:pPr>
      <w:r w:rsidRPr="00C97337">
        <w:rPr>
          <w:sz w:val="22"/>
          <w:szCs w:val="22"/>
        </w:rPr>
        <w:t>Подрядчик выполняет Работы в соответствии с утвержденными Заказчиком техническими заданиями и сметами, составляемыми отдельно на каждый объем Работ, определяемый соответствующим дополнительным соглашением к Договору.</w:t>
      </w:r>
    </w:p>
    <w:p w:rsidR="00780E8A" w:rsidRPr="00C97337" w:rsidRDefault="00780E8A" w:rsidP="00780E8A">
      <w:pPr>
        <w:pStyle w:val="a3"/>
        <w:numPr>
          <w:ilvl w:val="1"/>
          <w:numId w:val="1"/>
        </w:numPr>
        <w:tabs>
          <w:tab w:val="num" w:pos="0"/>
          <w:tab w:val="left" w:pos="1134"/>
        </w:tabs>
        <w:spacing w:line="240" w:lineRule="auto"/>
        <w:ind w:left="0" w:firstLine="567"/>
        <w:rPr>
          <w:sz w:val="22"/>
          <w:szCs w:val="22"/>
        </w:rPr>
      </w:pPr>
      <w:r w:rsidRPr="00C97337">
        <w:rPr>
          <w:sz w:val="22"/>
          <w:szCs w:val="22"/>
        </w:rPr>
        <w:t>Условия Договора являются обязательными для исполнения Сторонами.</w:t>
      </w:r>
    </w:p>
    <w:p w:rsidR="00780E8A" w:rsidRPr="00C97337" w:rsidRDefault="00780E8A" w:rsidP="00780E8A">
      <w:pPr>
        <w:pStyle w:val="a3"/>
        <w:tabs>
          <w:tab w:val="left" w:pos="1134"/>
        </w:tabs>
        <w:spacing w:line="240" w:lineRule="auto"/>
        <w:ind w:left="567"/>
        <w:rPr>
          <w:sz w:val="22"/>
          <w:szCs w:val="22"/>
        </w:rPr>
      </w:pPr>
    </w:p>
    <w:p w:rsidR="00780E8A" w:rsidRPr="00C97337" w:rsidRDefault="00780E8A" w:rsidP="00780E8A">
      <w:pPr>
        <w:numPr>
          <w:ilvl w:val="0"/>
          <w:numId w:val="1"/>
        </w:numPr>
        <w:rPr>
          <w:sz w:val="22"/>
          <w:szCs w:val="22"/>
        </w:rPr>
      </w:pPr>
      <w:r w:rsidRPr="00C97337">
        <w:rPr>
          <w:sz w:val="22"/>
          <w:szCs w:val="22"/>
        </w:rPr>
        <w:t>СТОИМОСТЬ РАБОТ</w:t>
      </w:r>
    </w:p>
    <w:p w:rsidR="00780E8A" w:rsidRDefault="00780E8A" w:rsidP="00780E8A">
      <w:pPr>
        <w:numPr>
          <w:ilvl w:val="1"/>
          <w:numId w:val="1"/>
        </w:numPr>
        <w:tabs>
          <w:tab w:val="clear" w:pos="1380"/>
          <w:tab w:val="left" w:pos="1134"/>
        </w:tabs>
        <w:ind w:left="0" w:firstLine="567"/>
        <w:jc w:val="both"/>
        <w:rPr>
          <w:sz w:val="22"/>
          <w:szCs w:val="22"/>
        </w:rPr>
      </w:pPr>
      <w:r w:rsidRPr="00C97337">
        <w:rPr>
          <w:sz w:val="22"/>
          <w:szCs w:val="22"/>
        </w:rPr>
        <w:t>Цена настоящего Договора складывается из совокупности стоимости Работ, выполняемых Подрядчиком по дополнительным соглашениям к Договору. Предельная цена настоящего Договора не может превышать цену по итогам выигранных конкурентных процедур</w:t>
      </w:r>
      <w:r>
        <w:rPr>
          <w:sz w:val="22"/>
          <w:szCs w:val="22"/>
        </w:rPr>
        <w:t xml:space="preserve"> и составляет __________________(_______________), кроме того НДС _____________(__________)</w:t>
      </w:r>
      <w:r w:rsidRPr="00C97337">
        <w:rPr>
          <w:sz w:val="22"/>
          <w:szCs w:val="22"/>
        </w:rPr>
        <w:t>.</w:t>
      </w:r>
    </w:p>
    <w:p w:rsidR="00780E8A" w:rsidRPr="00C97337" w:rsidRDefault="00780E8A" w:rsidP="00780E8A">
      <w:pPr>
        <w:tabs>
          <w:tab w:val="left" w:pos="1134"/>
        </w:tabs>
        <w:ind w:left="567"/>
        <w:jc w:val="both"/>
        <w:rPr>
          <w:sz w:val="22"/>
          <w:szCs w:val="22"/>
        </w:rPr>
      </w:pPr>
      <w:r>
        <w:rPr>
          <w:sz w:val="22"/>
          <w:szCs w:val="22"/>
        </w:rPr>
        <w:t>Всего с НДС __________________(____________________).</w:t>
      </w:r>
    </w:p>
    <w:p w:rsidR="00780E8A" w:rsidRPr="00C97337" w:rsidRDefault="00780E8A" w:rsidP="00780E8A">
      <w:pPr>
        <w:numPr>
          <w:ilvl w:val="1"/>
          <w:numId w:val="1"/>
        </w:numPr>
        <w:tabs>
          <w:tab w:val="left" w:pos="1134"/>
        </w:tabs>
        <w:ind w:left="0" w:firstLine="567"/>
        <w:jc w:val="both"/>
        <w:rPr>
          <w:sz w:val="22"/>
          <w:szCs w:val="22"/>
        </w:rPr>
      </w:pPr>
      <w:r w:rsidRPr="00C97337">
        <w:rPr>
          <w:sz w:val="22"/>
          <w:szCs w:val="22"/>
        </w:rPr>
        <w:t>Текущая стоимость Работ определяется на основании смет, являющихся приложениями к дополнительным соглашениям (далее - Смета) и Актов о приемке выполненных работ. 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r w:rsidRPr="00C97337">
        <w:rPr>
          <w:noProof/>
          <w:sz w:val="22"/>
          <w:szCs w:val="22"/>
        </w:rPr>
        <w:t>.</w:t>
      </w:r>
    </w:p>
    <w:p w:rsidR="00780E8A" w:rsidRPr="00C97337" w:rsidRDefault="00780E8A" w:rsidP="00780E8A">
      <w:pPr>
        <w:numPr>
          <w:ilvl w:val="1"/>
          <w:numId w:val="1"/>
        </w:numPr>
        <w:tabs>
          <w:tab w:val="left" w:pos="1134"/>
        </w:tabs>
        <w:ind w:left="0" w:firstLine="567"/>
        <w:jc w:val="both"/>
        <w:rPr>
          <w:sz w:val="22"/>
          <w:szCs w:val="22"/>
        </w:rPr>
      </w:pPr>
      <w:r w:rsidRPr="00C97337">
        <w:rPr>
          <w:noProof/>
          <w:sz w:val="22"/>
          <w:szCs w:val="22"/>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w:t>
      </w:r>
    </w:p>
    <w:p w:rsidR="00780E8A" w:rsidRPr="00C97337" w:rsidRDefault="00780E8A" w:rsidP="00780E8A">
      <w:pPr>
        <w:numPr>
          <w:ilvl w:val="1"/>
          <w:numId w:val="1"/>
        </w:numPr>
        <w:tabs>
          <w:tab w:val="left" w:pos="1134"/>
        </w:tabs>
        <w:ind w:left="0" w:firstLine="567"/>
        <w:jc w:val="both"/>
        <w:rPr>
          <w:sz w:val="22"/>
          <w:szCs w:val="22"/>
        </w:rPr>
      </w:pPr>
      <w:r w:rsidRPr="00C97337">
        <w:rPr>
          <w:noProof/>
          <w:sz w:val="22"/>
          <w:szCs w:val="22"/>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780E8A" w:rsidRPr="00C97337" w:rsidRDefault="00780E8A" w:rsidP="00780E8A">
      <w:pPr>
        <w:numPr>
          <w:ilvl w:val="1"/>
          <w:numId w:val="1"/>
        </w:numPr>
        <w:tabs>
          <w:tab w:val="left" w:pos="1134"/>
        </w:tabs>
        <w:ind w:left="0" w:firstLine="567"/>
        <w:jc w:val="both"/>
        <w:rPr>
          <w:sz w:val="22"/>
          <w:szCs w:val="22"/>
        </w:rPr>
      </w:pPr>
      <w:r w:rsidRPr="00C97337">
        <w:rPr>
          <w:sz w:val="22"/>
          <w:szCs w:val="22"/>
        </w:rPr>
        <w:t>Заказчик вправе требовать уменьшения стоимости Работ:</w:t>
      </w:r>
    </w:p>
    <w:p w:rsidR="00780E8A" w:rsidRPr="00C97337" w:rsidRDefault="00780E8A" w:rsidP="00780E8A">
      <w:pPr>
        <w:tabs>
          <w:tab w:val="left" w:pos="1134"/>
        </w:tabs>
        <w:ind w:firstLine="567"/>
        <w:jc w:val="both"/>
        <w:rPr>
          <w:sz w:val="22"/>
          <w:szCs w:val="22"/>
        </w:rPr>
      </w:pPr>
      <w:r w:rsidRPr="00C97337">
        <w:rPr>
          <w:sz w:val="22"/>
          <w:szCs w:val="22"/>
        </w:rPr>
        <w:t>а) 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w:t>
      </w:r>
    </w:p>
    <w:p w:rsidR="00780E8A" w:rsidRPr="00C97337" w:rsidRDefault="00780E8A" w:rsidP="00780E8A">
      <w:pPr>
        <w:tabs>
          <w:tab w:val="left" w:pos="1134"/>
        </w:tabs>
        <w:ind w:firstLine="567"/>
        <w:jc w:val="both"/>
        <w:rPr>
          <w:sz w:val="22"/>
          <w:szCs w:val="22"/>
        </w:rPr>
      </w:pPr>
      <w:r w:rsidRPr="00C97337">
        <w:rPr>
          <w:sz w:val="22"/>
          <w:szCs w:val="22"/>
        </w:rPr>
        <w:t>б) в случае неправомерного применения Подрядчиком различных коэффициентов (индексов), а равно позиций Ценника в Актах о приемке выполненных работ;</w:t>
      </w:r>
    </w:p>
    <w:p w:rsidR="00780E8A" w:rsidRPr="00C97337" w:rsidRDefault="00780E8A" w:rsidP="00780E8A">
      <w:pPr>
        <w:tabs>
          <w:tab w:val="left" w:pos="1134"/>
        </w:tabs>
        <w:ind w:firstLine="567"/>
        <w:jc w:val="both"/>
        <w:rPr>
          <w:sz w:val="22"/>
          <w:szCs w:val="22"/>
        </w:rPr>
      </w:pPr>
      <w:r w:rsidRPr="00C97337">
        <w:rPr>
          <w:sz w:val="22"/>
          <w:szCs w:val="22"/>
        </w:rPr>
        <w:t>в) в случае использования Подрядчиком без согласования с Заказчиком материалов с более низкой стоимостью, чем указано в Смете;</w:t>
      </w:r>
    </w:p>
    <w:p w:rsidR="00780E8A" w:rsidRPr="00C97337" w:rsidRDefault="00780E8A" w:rsidP="00780E8A">
      <w:pPr>
        <w:tabs>
          <w:tab w:val="left" w:pos="1134"/>
        </w:tabs>
        <w:ind w:firstLine="567"/>
        <w:jc w:val="both"/>
        <w:rPr>
          <w:sz w:val="22"/>
          <w:szCs w:val="22"/>
        </w:rPr>
      </w:pPr>
      <w:r w:rsidRPr="00C97337">
        <w:rPr>
          <w:sz w:val="22"/>
          <w:szCs w:val="22"/>
        </w:rPr>
        <w:t>г) в случае нарушения срока, качества и (или) иных условий выполнения Работ, влияющих на их стоимость;</w:t>
      </w:r>
    </w:p>
    <w:p w:rsidR="00780E8A" w:rsidRPr="00C97337" w:rsidRDefault="00780E8A" w:rsidP="00780E8A">
      <w:pPr>
        <w:tabs>
          <w:tab w:val="left" w:pos="1134"/>
        </w:tabs>
        <w:ind w:firstLine="567"/>
        <w:jc w:val="both"/>
        <w:rPr>
          <w:sz w:val="22"/>
          <w:szCs w:val="22"/>
        </w:rPr>
      </w:pPr>
      <w:r w:rsidRPr="00C97337">
        <w:rPr>
          <w:sz w:val="22"/>
          <w:szCs w:val="22"/>
        </w:rPr>
        <w:t>д) в случае уменьшения объемов Работ, предусмотренных дополнительным соглашением;</w:t>
      </w:r>
    </w:p>
    <w:p w:rsidR="00780E8A" w:rsidRPr="00C97337" w:rsidRDefault="00780E8A" w:rsidP="00780E8A">
      <w:pPr>
        <w:tabs>
          <w:tab w:val="left" w:pos="1134"/>
        </w:tabs>
        <w:ind w:firstLine="567"/>
        <w:jc w:val="both"/>
        <w:rPr>
          <w:sz w:val="22"/>
          <w:szCs w:val="22"/>
        </w:rPr>
      </w:pPr>
      <w:r w:rsidRPr="00C97337">
        <w:rPr>
          <w:sz w:val="22"/>
          <w:szCs w:val="22"/>
        </w:rPr>
        <w:t>е) в иных случаях необоснованного увеличения стоимости выполненных Работ.</w:t>
      </w:r>
    </w:p>
    <w:p w:rsidR="00780E8A" w:rsidRPr="00C97337" w:rsidRDefault="00780E8A" w:rsidP="00780E8A">
      <w:pPr>
        <w:tabs>
          <w:tab w:val="left" w:pos="1134"/>
        </w:tabs>
        <w:ind w:firstLine="567"/>
        <w:jc w:val="both"/>
        <w:rPr>
          <w:sz w:val="22"/>
          <w:szCs w:val="22"/>
        </w:rPr>
      </w:pPr>
      <w:r w:rsidRPr="00C97337">
        <w:rPr>
          <w:sz w:val="22"/>
          <w:szCs w:val="22"/>
        </w:rPr>
        <w:t>Уменьшение стоимости и объемов Работ оформляется дополнительным соглашением к настоящему Договору.</w:t>
      </w:r>
    </w:p>
    <w:p w:rsidR="00780E8A" w:rsidRPr="00C97337" w:rsidRDefault="00780E8A" w:rsidP="00780E8A">
      <w:pPr>
        <w:tabs>
          <w:tab w:val="left" w:pos="1134"/>
        </w:tabs>
        <w:ind w:firstLine="567"/>
        <w:jc w:val="both"/>
        <w:rPr>
          <w:sz w:val="22"/>
          <w:szCs w:val="22"/>
        </w:rPr>
      </w:pPr>
      <w:r w:rsidRPr="00C97337">
        <w:rPr>
          <w:sz w:val="22"/>
          <w:szCs w:val="22"/>
        </w:rPr>
        <w:t>2.6.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у Заказчика.</w:t>
      </w:r>
    </w:p>
    <w:p w:rsidR="00780E8A" w:rsidRPr="00C97337" w:rsidRDefault="00780E8A" w:rsidP="00780E8A">
      <w:pPr>
        <w:tabs>
          <w:tab w:val="left" w:pos="1134"/>
        </w:tabs>
        <w:ind w:firstLine="567"/>
        <w:jc w:val="both"/>
        <w:rPr>
          <w:sz w:val="22"/>
          <w:szCs w:val="22"/>
        </w:rPr>
      </w:pPr>
    </w:p>
    <w:p w:rsidR="00780E8A" w:rsidRPr="00C97337" w:rsidRDefault="00780E8A" w:rsidP="00780E8A">
      <w:pPr>
        <w:numPr>
          <w:ilvl w:val="0"/>
          <w:numId w:val="1"/>
        </w:numPr>
        <w:tabs>
          <w:tab w:val="clear" w:pos="3960"/>
        </w:tabs>
        <w:ind w:left="0" w:firstLine="9"/>
        <w:jc w:val="center"/>
        <w:rPr>
          <w:sz w:val="22"/>
          <w:szCs w:val="22"/>
        </w:rPr>
      </w:pPr>
      <w:r w:rsidRPr="00C97337">
        <w:rPr>
          <w:sz w:val="22"/>
          <w:szCs w:val="22"/>
        </w:rPr>
        <w:t>ЗАКАЗЧИК ОБЯЗАН</w:t>
      </w:r>
    </w:p>
    <w:p w:rsidR="00780E8A" w:rsidRPr="00C97337" w:rsidRDefault="00780E8A" w:rsidP="00780E8A">
      <w:pPr>
        <w:numPr>
          <w:ilvl w:val="1"/>
          <w:numId w:val="11"/>
        </w:numPr>
        <w:tabs>
          <w:tab w:val="clear" w:pos="1370"/>
          <w:tab w:val="left" w:pos="1134"/>
        </w:tabs>
        <w:ind w:left="0" w:firstLine="567"/>
        <w:jc w:val="both"/>
        <w:rPr>
          <w:sz w:val="22"/>
          <w:szCs w:val="22"/>
        </w:rPr>
      </w:pPr>
      <w:r w:rsidRPr="00C97337">
        <w:rPr>
          <w:sz w:val="22"/>
          <w:szCs w:val="22"/>
        </w:rPr>
        <w:t>Создать Подрядчику необходимые условия для выполнения Работ.</w:t>
      </w:r>
    </w:p>
    <w:p w:rsidR="00780E8A" w:rsidRPr="00C97337" w:rsidRDefault="00780E8A" w:rsidP="00780E8A">
      <w:pPr>
        <w:numPr>
          <w:ilvl w:val="1"/>
          <w:numId w:val="11"/>
        </w:numPr>
        <w:tabs>
          <w:tab w:val="clear" w:pos="1370"/>
          <w:tab w:val="left" w:pos="1134"/>
        </w:tabs>
        <w:ind w:left="0" w:firstLine="567"/>
        <w:jc w:val="both"/>
        <w:rPr>
          <w:sz w:val="22"/>
          <w:szCs w:val="22"/>
        </w:rPr>
      </w:pPr>
      <w:r w:rsidRPr="00C97337">
        <w:rPr>
          <w:sz w:val="22"/>
          <w:szCs w:val="22"/>
        </w:rPr>
        <w:t>Принять с участием Подрядчика выполненные Работы.</w:t>
      </w:r>
    </w:p>
    <w:p w:rsidR="00780E8A" w:rsidRPr="00C97337" w:rsidRDefault="00780E8A" w:rsidP="00780E8A">
      <w:pPr>
        <w:numPr>
          <w:ilvl w:val="1"/>
          <w:numId w:val="11"/>
        </w:numPr>
        <w:tabs>
          <w:tab w:val="clear" w:pos="1370"/>
          <w:tab w:val="left" w:pos="1134"/>
        </w:tabs>
        <w:ind w:left="0" w:firstLine="567"/>
        <w:jc w:val="both"/>
        <w:rPr>
          <w:sz w:val="22"/>
          <w:szCs w:val="22"/>
        </w:rPr>
      </w:pPr>
      <w:r w:rsidRPr="00C97337">
        <w:rPr>
          <w:sz w:val="22"/>
          <w:szCs w:val="22"/>
        </w:rPr>
        <w:t>Оплатить выполненные и принятые Работы в соответствии с условиями настоящего Договора.</w:t>
      </w:r>
    </w:p>
    <w:p w:rsidR="00780E8A" w:rsidRPr="00C97337" w:rsidRDefault="00780E8A" w:rsidP="00780E8A">
      <w:pPr>
        <w:numPr>
          <w:ilvl w:val="1"/>
          <w:numId w:val="11"/>
        </w:numPr>
        <w:tabs>
          <w:tab w:val="clear" w:pos="1370"/>
          <w:tab w:val="left" w:pos="1134"/>
        </w:tabs>
        <w:ind w:left="0" w:firstLine="567"/>
        <w:jc w:val="both"/>
        <w:rPr>
          <w:sz w:val="22"/>
          <w:szCs w:val="22"/>
        </w:rPr>
      </w:pPr>
      <w:r w:rsidRPr="00C97337">
        <w:rPr>
          <w:sz w:val="22"/>
          <w:szCs w:val="22"/>
        </w:rPr>
        <w:lastRenderedPageBreak/>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780E8A" w:rsidRPr="00C97337" w:rsidRDefault="00780E8A" w:rsidP="00780E8A">
      <w:pPr>
        <w:numPr>
          <w:ilvl w:val="1"/>
          <w:numId w:val="11"/>
        </w:numPr>
        <w:tabs>
          <w:tab w:val="clear" w:pos="1370"/>
          <w:tab w:val="left" w:pos="1134"/>
        </w:tabs>
        <w:ind w:left="0" w:firstLine="567"/>
        <w:jc w:val="both"/>
        <w:rPr>
          <w:sz w:val="22"/>
          <w:szCs w:val="22"/>
        </w:rPr>
      </w:pPr>
      <w:r w:rsidRPr="00C97337">
        <w:rPr>
          <w:sz w:val="22"/>
          <w:szCs w:val="22"/>
        </w:rPr>
        <w:t>Заказчик по своему усмотрению может:</w:t>
      </w:r>
    </w:p>
    <w:p w:rsidR="00780E8A" w:rsidRPr="00C97337" w:rsidRDefault="00780E8A" w:rsidP="00780E8A">
      <w:pPr>
        <w:pStyle w:val="a7"/>
        <w:numPr>
          <w:ilvl w:val="0"/>
          <w:numId w:val="23"/>
        </w:numPr>
        <w:spacing w:line="240" w:lineRule="auto"/>
        <w:contextualSpacing/>
        <w:jc w:val="both"/>
        <w:rPr>
          <w:rFonts w:ascii="Times New Roman" w:hAnsi="Times New Roman"/>
        </w:rPr>
      </w:pPr>
      <w:r w:rsidRPr="00C97337">
        <w:rPr>
          <w:rFonts w:ascii="Times New Roman" w:hAnsi="Times New Roman"/>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780E8A" w:rsidRPr="00C97337" w:rsidRDefault="00780E8A" w:rsidP="00780E8A">
      <w:pPr>
        <w:pStyle w:val="a7"/>
        <w:numPr>
          <w:ilvl w:val="0"/>
          <w:numId w:val="23"/>
        </w:numPr>
        <w:spacing w:after="0" w:line="240" w:lineRule="auto"/>
        <w:contextualSpacing/>
        <w:jc w:val="both"/>
        <w:rPr>
          <w:rFonts w:ascii="Times New Roman" w:hAnsi="Times New Roman"/>
        </w:rPr>
      </w:pPr>
      <w:r w:rsidRPr="00C97337">
        <w:rPr>
          <w:rFonts w:ascii="Times New Roman" w:hAnsi="Times New Roman"/>
        </w:rPr>
        <w:t>компенсировать стоимость услуг по охране указанного имущества на основании отдельно заключаемого договора;</w:t>
      </w:r>
    </w:p>
    <w:p w:rsidR="00780E8A" w:rsidRPr="00541D0D" w:rsidRDefault="00780E8A" w:rsidP="00780E8A">
      <w:pPr>
        <w:pStyle w:val="a7"/>
        <w:spacing w:after="0" w:line="240" w:lineRule="auto"/>
        <w:ind w:left="0" w:firstLine="1134"/>
        <w:contextualSpacing/>
        <w:jc w:val="both"/>
        <w:rPr>
          <w:rFonts w:ascii="Times New Roman" w:hAnsi="Times New Roman"/>
        </w:rPr>
      </w:pPr>
      <w:r w:rsidRPr="00541D0D">
        <w:rPr>
          <w:rFonts w:ascii="Times New Roman" w:hAnsi="Times New Roman"/>
        </w:rPr>
        <w:t>если иное не будет установлено Сторонами в соответствующем дополнительном соглашении к Договору.</w:t>
      </w:r>
    </w:p>
    <w:p w:rsidR="00780E8A" w:rsidRPr="00541D0D" w:rsidRDefault="00780E8A" w:rsidP="00780E8A">
      <w:pPr>
        <w:pStyle w:val="a7"/>
        <w:spacing w:after="0" w:line="240" w:lineRule="auto"/>
        <w:ind w:left="0"/>
        <w:jc w:val="both"/>
        <w:rPr>
          <w:rFonts w:ascii="Times New Roman" w:hAnsi="Times New Roman"/>
          <w:lang w:eastAsia="ru-RU"/>
        </w:rPr>
      </w:pPr>
      <w:r w:rsidRPr="00541D0D">
        <w:rPr>
          <w:rFonts w:ascii="Times New Roman" w:hAnsi="Times New Roman"/>
          <w:lang w:eastAsia="ru-RU"/>
        </w:rPr>
        <w:t xml:space="preserve">        3.6</w:t>
      </w:r>
      <w:r>
        <w:rPr>
          <w:rFonts w:ascii="Times New Roman" w:hAnsi="Times New Roman"/>
          <w:lang w:eastAsia="ru-RU"/>
        </w:rPr>
        <w:t xml:space="preserve">.   </w:t>
      </w:r>
      <w:r w:rsidRPr="00541D0D">
        <w:rPr>
          <w:rFonts w:ascii="Times New Roman" w:hAnsi="Times New Roman"/>
          <w:lang w:eastAsia="ru-RU"/>
        </w:rPr>
        <w:t>Провести инструктаж Подрядчика об Экологической политике ОАО «ТГК-1» (приложение № __) и Значимых экологических аспектах (приложение № __).</w:t>
      </w:r>
    </w:p>
    <w:p w:rsidR="00780E8A" w:rsidRPr="00780E8A" w:rsidRDefault="00780E8A" w:rsidP="00780E8A">
      <w:pPr>
        <w:pStyle w:val="a7"/>
        <w:spacing w:after="0" w:line="240" w:lineRule="auto"/>
        <w:ind w:left="0"/>
        <w:jc w:val="both"/>
        <w:rPr>
          <w:rFonts w:ascii="Times New Roman" w:hAnsi="Times New Roman"/>
          <w:lang w:eastAsia="ru-RU"/>
        </w:rPr>
      </w:pPr>
      <w:r w:rsidRPr="00541D0D">
        <w:rPr>
          <w:rFonts w:ascii="Times New Roman" w:hAnsi="Times New Roman"/>
          <w:lang w:eastAsia="ru-RU"/>
        </w:rPr>
        <w:t xml:space="preserve">        3.7</w:t>
      </w:r>
      <w:r>
        <w:rPr>
          <w:rFonts w:ascii="Times New Roman" w:hAnsi="Times New Roman"/>
          <w:lang w:eastAsia="ru-RU"/>
        </w:rPr>
        <w:t xml:space="preserve">. </w:t>
      </w:r>
      <w:r w:rsidRPr="00541D0D">
        <w:rPr>
          <w:rFonts w:ascii="Times New Roman" w:hAnsi="Times New Roman"/>
          <w:lang w:eastAsia="ru-RU"/>
        </w:rPr>
        <w:t xml:space="preserve">Осуществлять контроль </w:t>
      </w:r>
      <w:r>
        <w:rPr>
          <w:rFonts w:ascii="Times New Roman" w:hAnsi="Times New Roman"/>
          <w:lang w:eastAsia="ru-RU"/>
        </w:rPr>
        <w:t xml:space="preserve">за </w:t>
      </w:r>
      <w:r w:rsidRPr="00541D0D">
        <w:rPr>
          <w:rFonts w:ascii="Times New Roman" w:hAnsi="Times New Roman"/>
          <w:lang w:eastAsia="ru-RU"/>
        </w:rPr>
        <w:t>соблюдени</w:t>
      </w:r>
      <w:r>
        <w:rPr>
          <w:rFonts w:ascii="Times New Roman" w:hAnsi="Times New Roman"/>
          <w:lang w:eastAsia="ru-RU"/>
        </w:rPr>
        <w:t>ем</w:t>
      </w:r>
      <w:r w:rsidRPr="00541D0D">
        <w:rPr>
          <w:rFonts w:ascii="Times New Roman" w:hAnsi="Times New Roman"/>
          <w:lang w:eastAsia="ru-RU"/>
        </w:rPr>
        <w:t xml:space="preserve"> Подрядчиком требований природоохранного законодательства РФ и Системы экологического менеджмента</w:t>
      </w:r>
      <w:r>
        <w:rPr>
          <w:rFonts w:ascii="Times New Roman" w:hAnsi="Times New Roman"/>
          <w:lang w:eastAsia="ru-RU"/>
        </w:rPr>
        <w:t>ОАО «ТГК-1»</w:t>
      </w:r>
      <w:r w:rsidRPr="00541D0D">
        <w:rPr>
          <w:rFonts w:ascii="Times New Roman" w:hAnsi="Times New Roman"/>
          <w:lang w:eastAsia="ru-RU"/>
        </w:rPr>
        <w:t xml:space="preserve"> (СЭМ).</w:t>
      </w:r>
    </w:p>
    <w:p w:rsidR="00780E8A" w:rsidRPr="00371609" w:rsidRDefault="00780E8A" w:rsidP="00780E8A">
      <w:pPr>
        <w:pStyle w:val="a7"/>
        <w:spacing w:after="0" w:line="240" w:lineRule="auto"/>
        <w:ind w:left="0"/>
        <w:jc w:val="both"/>
        <w:rPr>
          <w:rFonts w:ascii="Times New Roman" w:hAnsi="Times New Roman"/>
          <w:lang w:eastAsia="ru-RU"/>
        </w:rPr>
      </w:pPr>
    </w:p>
    <w:p w:rsidR="00780E8A" w:rsidRPr="00C97337" w:rsidRDefault="00780E8A" w:rsidP="00780E8A">
      <w:pPr>
        <w:numPr>
          <w:ilvl w:val="0"/>
          <w:numId w:val="1"/>
        </w:numPr>
        <w:tabs>
          <w:tab w:val="clear" w:pos="3960"/>
          <w:tab w:val="num" w:pos="0"/>
        </w:tabs>
        <w:ind w:left="0" w:firstLine="0"/>
        <w:jc w:val="center"/>
        <w:rPr>
          <w:sz w:val="22"/>
          <w:szCs w:val="22"/>
        </w:rPr>
      </w:pPr>
      <w:r w:rsidRPr="00C97337">
        <w:rPr>
          <w:sz w:val="22"/>
          <w:szCs w:val="22"/>
        </w:rPr>
        <w:t>ПОДРЯДЧИК ОБЯЗАН</w:t>
      </w:r>
    </w:p>
    <w:p w:rsidR="00780E8A" w:rsidRPr="00C97337" w:rsidRDefault="00780E8A" w:rsidP="00780E8A">
      <w:pPr>
        <w:numPr>
          <w:ilvl w:val="1"/>
          <w:numId w:val="12"/>
        </w:numPr>
        <w:tabs>
          <w:tab w:val="clear" w:pos="1370"/>
          <w:tab w:val="left" w:pos="1134"/>
        </w:tabs>
        <w:ind w:left="0" w:firstLine="567"/>
        <w:jc w:val="both"/>
        <w:rPr>
          <w:sz w:val="22"/>
          <w:szCs w:val="22"/>
        </w:rPr>
      </w:pPr>
      <w:r w:rsidRPr="00C97337">
        <w:rPr>
          <w:sz w:val="22"/>
          <w:szCs w:val="22"/>
        </w:rPr>
        <w:t>Выполнить Работы по настоящему Договору собственными и привлечёнными по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780E8A" w:rsidRPr="00C97337" w:rsidRDefault="00780E8A" w:rsidP="00780E8A">
      <w:pPr>
        <w:numPr>
          <w:ilvl w:val="1"/>
          <w:numId w:val="12"/>
        </w:numPr>
        <w:tabs>
          <w:tab w:val="clear" w:pos="1370"/>
          <w:tab w:val="left" w:pos="1134"/>
        </w:tabs>
        <w:ind w:left="0" w:firstLine="567"/>
        <w:jc w:val="both"/>
        <w:rPr>
          <w:sz w:val="22"/>
          <w:szCs w:val="22"/>
        </w:rPr>
      </w:pPr>
      <w:r w:rsidRPr="00C97337">
        <w:rPr>
          <w:sz w:val="22"/>
          <w:szCs w:val="22"/>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780E8A" w:rsidRPr="00C97337" w:rsidRDefault="00780E8A" w:rsidP="00780E8A">
      <w:pPr>
        <w:numPr>
          <w:ilvl w:val="1"/>
          <w:numId w:val="12"/>
        </w:numPr>
        <w:tabs>
          <w:tab w:val="clear" w:pos="1370"/>
          <w:tab w:val="left" w:pos="1134"/>
        </w:tabs>
        <w:ind w:left="0" w:firstLine="567"/>
        <w:jc w:val="both"/>
        <w:rPr>
          <w:sz w:val="22"/>
          <w:szCs w:val="22"/>
        </w:rPr>
      </w:pPr>
      <w:r w:rsidRPr="00C97337">
        <w:rPr>
          <w:sz w:val="22"/>
          <w:szCs w:val="22"/>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780E8A" w:rsidRPr="00C97337" w:rsidRDefault="00780E8A" w:rsidP="00780E8A">
      <w:pPr>
        <w:numPr>
          <w:ilvl w:val="1"/>
          <w:numId w:val="12"/>
        </w:numPr>
        <w:tabs>
          <w:tab w:val="clear" w:pos="1370"/>
          <w:tab w:val="left" w:pos="1134"/>
        </w:tabs>
        <w:ind w:left="0" w:firstLine="567"/>
        <w:jc w:val="both"/>
        <w:rPr>
          <w:sz w:val="22"/>
          <w:szCs w:val="22"/>
        </w:rPr>
      </w:pPr>
      <w:r w:rsidRPr="00C97337">
        <w:rPr>
          <w:sz w:val="22"/>
          <w:szCs w:val="22"/>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780E8A" w:rsidRPr="00C97337" w:rsidRDefault="00780E8A" w:rsidP="00780E8A">
      <w:pPr>
        <w:numPr>
          <w:ilvl w:val="1"/>
          <w:numId w:val="12"/>
        </w:numPr>
        <w:tabs>
          <w:tab w:val="clear" w:pos="1370"/>
          <w:tab w:val="left" w:pos="1134"/>
        </w:tabs>
        <w:ind w:left="0" w:firstLine="567"/>
        <w:jc w:val="both"/>
        <w:rPr>
          <w:sz w:val="22"/>
          <w:szCs w:val="22"/>
        </w:rPr>
      </w:pPr>
      <w:r w:rsidRPr="00C97337">
        <w:rPr>
          <w:sz w:val="22"/>
          <w:szCs w:val="22"/>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соответствующим видам работ.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780E8A" w:rsidRPr="00C97337" w:rsidRDefault="00780E8A" w:rsidP="00780E8A">
      <w:pPr>
        <w:numPr>
          <w:ilvl w:val="1"/>
          <w:numId w:val="12"/>
        </w:numPr>
        <w:tabs>
          <w:tab w:val="clear" w:pos="1370"/>
          <w:tab w:val="left" w:pos="1134"/>
        </w:tabs>
        <w:ind w:left="0" w:firstLine="567"/>
        <w:jc w:val="both"/>
        <w:rPr>
          <w:sz w:val="22"/>
          <w:szCs w:val="22"/>
        </w:rPr>
      </w:pPr>
      <w:r w:rsidRPr="00C97337">
        <w:rPr>
          <w:sz w:val="22"/>
          <w:szCs w:val="22"/>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9.7. настоящего Договора и расторжения настоящего Договора.</w:t>
      </w:r>
    </w:p>
    <w:p w:rsidR="00780E8A" w:rsidRPr="00C97337" w:rsidRDefault="00780E8A" w:rsidP="00780E8A">
      <w:pPr>
        <w:numPr>
          <w:ilvl w:val="1"/>
          <w:numId w:val="12"/>
        </w:numPr>
        <w:tabs>
          <w:tab w:val="clear" w:pos="1370"/>
          <w:tab w:val="left" w:pos="1134"/>
        </w:tabs>
        <w:ind w:left="0" w:firstLine="567"/>
        <w:jc w:val="both"/>
        <w:rPr>
          <w:sz w:val="22"/>
          <w:szCs w:val="22"/>
        </w:rPr>
      </w:pPr>
      <w:r w:rsidRPr="00C97337">
        <w:rPr>
          <w:sz w:val="22"/>
          <w:szCs w:val="22"/>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780E8A" w:rsidRPr="00C97337" w:rsidRDefault="00780E8A" w:rsidP="00780E8A">
      <w:pPr>
        <w:numPr>
          <w:ilvl w:val="1"/>
          <w:numId w:val="12"/>
        </w:numPr>
        <w:tabs>
          <w:tab w:val="clear" w:pos="1370"/>
          <w:tab w:val="left" w:pos="1134"/>
        </w:tabs>
        <w:ind w:left="0" w:firstLine="567"/>
        <w:jc w:val="both"/>
        <w:rPr>
          <w:sz w:val="22"/>
          <w:szCs w:val="22"/>
        </w:rPr>
      </w:pPr>
      <w:r w:rsidRPr="00C97337">
        <w:rPr>
          <w:sz w:val="22"/>
          <w:szCs w:val="22"/>
        </w:rPr>
        <w:t xml:space="preserve">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w:t>
      </w:r>
      <w:r w:rsidRPr="00C97337">
        <w:rPr>
          <w:sz w:val="22"/>
          <w:szCs w:val="22"/>
        </w:rPr>
        <w:lastRenderedPageBreak/>
        <w:t>действующим законодательством Российской Федерации и Приложением №2 к настоящему Договору.</w:t>
      </w:r>
    </w:p>
    <w:p w:rsidR="00780E8A" w:rsidRDefault="00780E8A" w:rsidP="00780E8A">
      <w:pPr>
        <w:numPr>
          <w:ilvl w:val="1"/>
          <w:numId w:val="12"/>
        </w:numPr>
        <w:tabs>
          <w:tab w:val="clear" w:pos="1370"/>
          <w:tab w:val="left" w:pos="1134"/>
        </w:tabs>
        <w:ind w:left="0" w:firstLine="567"/>
        <w:jc w:val="both"/>
        <w:rPr>
          <w:sz w:val="22"/>
          <w:szCs w:val="22"/>
        </w:rPr>
      </w:pPr>
      <w:r w:rsidRPr="00C97337">
        <w:rPr>
          <w:sz w:val="22"/>
          <w:szCs w:val="22"/>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780E8A" w:rsidRPr="00541D0D" w:rsidRDefault="00780E8A" w:rsidP="00780E8A">
      <w:pPr>
        <w:numPr>
          <w:ilvl w:val="1"/>
          <w:numId w:val="12"/>
        </w:numPr>
        <w:tabs>
          <w:tab w:val="clear" w:pos="1370"/>
          <w:tab w:val="left" w:pos="1134"/>
        </w:tabs>
        <w:ind w:left="0" w:firstLine="567"/>
        <w:jc w:val="both"/>
        <w:rPr>
          <w:sz w:val="22"/>
          <w:szCs w:val="22"/>
        </w:rPr>
      </w:pPr>
      <w:r w:rsidRPr="00541D0D">
        <w:rPr>
          <w:sz w:val="22"/>
          <w:szCs w:val="22"/>
        </w:rPr>
        <w:t xml:space="preserve"> 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780E8A" w:rsidRPr="00C97337" w:rsidRDefault="00780E8A" w:rsidP="00780E8A">
      <w:pPr>
        <w:numPr>
          <w:ilvl w:val="1"/>
          <w:numId w:val="12"/>
        </w:numPr>
        <w:tabs>
          <w:tab w:val="clear" w:pos="1370"/>
          <w:tab w:val="left" w:pos="1134"/>
        </w:tabs>
        <w:ind w:left="0" w:firstLine="567"/>
        <w:jc w:val="both"/>
        <w:rPr>
          <w:sz w:val="22"/>
          <w:szCs w:val="22"/>
        </w:rPr>
      </w:pPr>
      <w:r w:rsidRPr="00541D0D">
        <w:rPr>
          <w:sz w:val="22"/>
          <w:szCs w:val="22"/>
        </w:rPr>
        <w:t>По запросу Заказчика в течение 10 календарных дней с момента получения запроса направлять Заказчику оригиналы документов заводов-изготовителей (сертификаты, паспорта и т.п.), подтверждающих стоимость и надлежащее качество оборудования и  (или) материалов, предоставленных Подрядчиком и (или) субподрядчиками для</w:t>
      </w:r>
      <w:r w:rsidRPr="00C97337">
        <w:rPr>
          <w:sz w:val="22"/>
          <w:szCs w:val="22"/>
        </w:rPr>
        <w:t xml:space="preserve">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rsidR="00780E8A" w:rsidRPr="00C97337" w:rsidRDefault="00780E8A" w:rsidP="00780E8A">
      <w:pPr>
        <w:numPr>
          <w:ilvl w:val="1"/>
          <w:numId w:val="12"/>
        </w:numPr>
        <w:tabs>
          <w:tab w:val="clear" w:pos="1370"/>
          <w:tab w:val="left" w:pos="1134"/>
        </w:tabs>
        <w:ind w:left="0" w:firstLine="567"/>
        <w:jc w:val="both"/>
        <w:rPr>
          <w:sz w:val="22"/>
          <w:szCs w:val="22"/>
        </w:rPr>
      </w:pPr>
      <w:r w:rsidRPr="00C97337">
        <w:rPr>
          <w:sz w:val="22"/>
          <w:szCs w:val="22"/>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780E8A" w:rsidRPr="00C97337" w:rsidRDefault="00780E8A" w:rsidP="00780E8A">
      <w:pPr>
        <w:numPr>
          <w:ilvl w:val="1"/>
          <w:numId w:val="12"/>
        </w:numPr>
        <w:tabs>
          <w:tab w:val="clear" w:pos="1370"/>
          <w:tab w:val="num" w:pos="0"/>
          <w:tab w:val="left" w:pos="1134"/>
        </w:tabs>
        <w:ind w:left="0" w:firstLine="567"/>
        <w:jc w:val="both"/>
        <w:rPr>
          <w:sz w:val="22"/>
          <w:szCs w:val="22"/>
        </w:rPr>
      </w:pPr>
      <w:r w:rsidRPr="00C97337">
        <w:rPr>
          <w:sz w:val="22"/>
          <w:szCs w:val="22"/>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780E8A" w:rsidRPr="00D2038D" w:rsidRDefault="00780E8A" w:rsidP="00780E8A">
      <w:pPr>
        <w:numPr>
          <w:ilvl w:val="1"/>
          <w:numId w:val="12"/>
        </w:numPr>
        <w:tabs>
          <w:tab w:val="clear" w:pos="1370"/>
          <w:tab w:val="num" w:pos="0"/>
          <w:tab w:val="left" w:pos="1134"/>
        </w:tabs>
        <w:ind w:left="0" w:firstLine="567"/>
        <w:jc w:val="both"/>
        <w:rPr>
          <w:sz w:val="22"/>
          <w:szCs w:val="22"/>
        </w:rPr>
      </w:pPr>
      <w:r w:rsidRPr="00C97337">
        <w:rPr>
          <w:sz w:val="22"/>
          <w:szCs w:val="22"/>
        </w:rPr>
        <w:t>Выполнить в полном объеме все обязательства, предусмотренные в других условиях настоящего Договора и дополнительных соглашениях к нему.</w:t>
      </w:r>
    </w:p>
    <w:p w:rsidR="00780E8A" w:rsidRPr="00C97337" w:rsidRDefault="00780E8A" w:rsidP="00780E8A">
      <w:pPr>
        <w:tabs>
          <w:tab w:val="left" w:pos="1134"/>
        </w:tabs>
        <w:ind w:left="567"/>
        <w:jc w:val="both"/>
        <w:rPr>
          <w:sz w:val="22"/>
          <w:szCs w:val="22"/>
        </w:rPr>
      </w:pPr>
    </w:p>
    <w:p w:rsidR="00780E8A" w:rsidRPr="00C97337" w:rsidRDefault="00780E8A" w:rsidP="00780E8A">
      <w:pPr>
        <w:numPr>
          <w:ilvl w:val="0"/>
          <w:numId w:val="1"/>
        </w:numPr>
        <w:tabs>
          <w:tab w:val="clear" w:pos="3960"/>
        </w:tabs>
        <w:ind w:left="0" w:firstLine="0"/>
        <w:jc w:val="center"/>
        <w:rPr>
          <w:noProof/>
          <w:sz w:val="22"/>
          <w:szCs w:val="22"/>
        </w:rPr>
      </w:pPr>
      <w:r w:rsidRPr="00C97337">
        <w:rPr>
          <w:noProof/>
          <w:sz w:val="22"/>
          <w:szCs w:val="22"/>
        </w:rPr>
        <w:t>СРОКИ ВЫПОЛНЕНИЯ РАБОТ</w:t>
      </w:r>
    </w:p>
    <w:p w:rsidR="00780E8A" w:rsidRDefault="00780E8A" w:rsidP="00780E8A">
      <w:pPr>
        <w:numPr>
          <w:ilvl w:val="1"/>
          <w:numId w:val="1"/>
        </w:numPr>
        <w:tabs>
          <w:tab w:val="left" w:pos="1134"/>
        </w:tabs>
        <w:ind w:left="0" w:firstLine="539"/>
        <w:jc w:val="both"/>
        <w:rPr>
          <w:noProof/>
          <w:sz w:val="22"/>
          <w:szCs w:val="22"/>
        </w:rPr>
      </w:pPr>
      <w:r w:rsidRPr="00C97337">
        <w:rPr>
          <w:noProof/>
          <w:sz w:val="22"/>
          <w:szCs w:val="22"/>
        </w:rPr>
        <w:t>Работы по настоящему Договору должны быть начаты, производиться и завершены в соответствии с соответствующим дополнительным соглашением к настоящему Договору.</w:t>
      </w:r>
    </w:p>
    <w:p w:rsidR="00780E8A" w:rsidRPr="00C97337" w:rsidRDefault="00780E8A" w:rsidP="00780E8A">
      <w:pPr>
        <w:tabs>
          <w:tab w:val="left" w:pos="1134"/>
        </w:tabs>
        <w:ind w:left="539"/>
        <w:jc w:val="both"/>
        <w:rPr>
          <w:noProof/>
          <w:sz w:val="22"/>
          <w:szCs w:val="22"/>
        </w:rPr>
      </w:pPr>
      <w:r>
        <w:rPr>
          <w:noProof/>
          <w:sz w:val="22"/>
          <w:szCs w:val="22"/>
        </w:rPr>
        <w:t>Пре</w:t>
      </w:r>
      <w:r w:rsidR="005434F4">
        <w:rPr>
          <w:noProof/>
          <w:sz w:val="22"/>
          <w:szCs w:val="22"/>
        </w:rPr>
        <w:t>дельный</w:t>
      </w:r>
      <w:r w:rsidR="00275B9C">
        <w:rPr>
          <w:noProof/>
          <w:sz w:val="22"/>
          <w:szCs w:val="22"/>
        </w:rPr>
        <w:t xml:space="preserve"> срок выполнения Работ 3</w:t>
      </w:r>
      <w:bookmarkStart w:id="0" w:name="_GoBack"/>
      <w:bookmarkEnd w:id="0"/>
      <w:r w:rsidR="00275B9C">
        <w:rPr>
          <w:noProof/>
          <w:sz w:val="22"/>
          <w:szCs w:val="22"/>
        </w:rPr>
        <w:t>1октября</w:t>
      </w:r>
      <w:r>
        <w:rPr>
          <w:noProof/>
          <w:sz w:val="22"/>
          <w:szCs w:val="22"/>
        </w:rPr>
        <w:t xml:space="preserve"> 2013 г.</w:t>
      </w:r>
    </w:p>
    <w:p w:rsidR="00780E8A" w:rsidRPr="00D2038D" w:rsidRDefault="00780E8A" w:rsidP="00780E8A">
      <w:pPr>
        <w:numPr>
          <w:ilvl w:val="1"/>
          <w:numId w:val="1"/>
        </w:numPr>
        <w:tabs>
          <w:tab w:val="left" w:pos="1134"/>
        </w:tabs>
        <w:ind w:left="0" w:firstLine="539"/>
        <w:jc w:val="both"/>
        <w:rPr>
          <w:noProof/>
          <w:sz w:val="22"/>
          <w:szCs w:val="22"/>
        </w:rPr>
      </w:pPr>
      <w:r w:rsidRPr="00C97337">
        <w:rPr>
          <w:noProof/>
          <w:sz w:val="22"/>
          <w:szCs w:val="22"/>
        </w:rPr>
        <w:t>Подрядчик имеет право с письменного согласия Заказчика выполнить Работы досрочно.</w:t>
      </w:r>
    </w:p>
    <w:p w:rsidR="00780E8A" w:rsidRPr="00C97337" w:rsidRDefault="00780E8A" w:rsidP="00780E8A">
      <w:pPr>
        <w:tabs>
          <w:tab w:val="left" w:pos="1134"/>
        </w:tabs>
        <w:ind w:left="539"/>
        <w:jc w:val="both"/>
        <w:rPr>
          <w:noProof/>
          <w:sz w:val="22"/>
          <w:szCs w:val="22"/>
        </w:rPr>
      </w:pPr>
    </w:p>
    <w:p w:rsidR="00780E8A" w:rsidRPr="00C97337" w:rsidRDefault="00780E8A" w:rsidP="00780E8A">
      <w:pPr>
        <w:ind w:firstLine="539"/>
        <w:jc w:val="center"/>
        <w:rPr>
          <w:sz w:val="22"/>
          <w:szCs w:val="22"/>
        </w:rPr>
      </w:pPr>
      <w:r w:rsidRPr="00C97337">
        <w:rPr>
          <w:sz w:val="22"/>
          <w:szCs w:val="22"/>
        </w:rPr>
        <w:t>6. ПОРЯДОК СДАЧИ-ПРИЕМКИ ВЫПОЛНЕННЫХ РАБОТ</w:t>
      </w:r>
    </w:p>
    <w:p w:rsidR="00780E8A" w:rsidRPr="00C97337" w:rsidRDefault="00780E8A" w:rsidP="00780E8A">
      <w:pPr>
        <w:numPr>
          <w:ilvl w:val="1"/>
          <w:numId w:val="13"/>
        </w:numPr>
        <w:tabs>
          <w:tab w:val="clear" w:pos="1370"/>
          <w:tab w:val="left" w:pos="1134"/>
        </w:tabs>
        <w:ind w:left="0" w:firstLine="567"/>
        <w:jc w:val="both"/>
        <w:rPr>
          <w:sz w:val="22"/>
          <w:szCs w:val="22"/>
        </w:rPr>
      </w:pPr>
      <w:r w:rsidRPr="00C97337">
        <w:rPr>
          <w:sz w:val="22"/>
          <w:szCs w:val="22"/>
        </w:rPr>
        <w:t>В течение 10-ти (Десяти) рабочих дней после завершения всего комплекса Работ, выполняемых по соответствующему дополнительному соглашению к настоящему Договору, Подрядчик направляет Заказчику Акт о приемке выполненных работ, комплект Исполнительной документации и счет-фактуру.</w:t>
      </w:r>
    </w:p>
    <w:p w:rsidR="00780E8A" w:rsidRPr="00C97337" w:rsidRDefault="00780E8A" w:rsidP="00780E8A">
      <w:pPr>
        <w:numPr>
          <w:ilvl w:val="1"/>
          <w:numId w:val="13"/>
        </w:numPr>
        <w:tabs>
          <w:tab w:val="clear" w:pos="1370"/>
          <w:tab w:val="left" w:pos="1134"/>
        </w:tabs>
        <w:ind w:left="0" w:firstLine="567"/>
        <w:jc w:val="both"/>
        <w:rPr>
          <w:sz w:val="22"/>
          <w:szCs w:val="22"/>
        </w:rPr>
      </w:pPr>
      <w:r w:rsidRPr="00C97337">
        <w:rPr>
          <w:sz w:val="22"/>
          <w:szCs w:val="22"/>
        </w:rPr>
        <w:t>Заказчик в течение 10-ти календарных дней со дня получения Акта о приемке выполненных работ обязан подписать его и возвратить Подрядчику или направить мотивированный отказ в случае выявления недостатков Работ.</w:t>
      </w:r>
    </w:p>
    <w:p w:rsidR="00780E8A" w:rsidRPr="00C97337" w:rsidRDefault="00780E8A" w:rsidP="00780E8A">
      <w:pPr>
        <w:tabs>
          <w:tab w:val="left" w:pos="1134"/>
        </w:tabs>
        <w:ind w:firstLine="567"/>
        <w:jc w:val="both"/>
        <w:rPr>
          <w:sz w:val="22"/>
          <w:szCs w:val="22"/>
        </w:rPr>
      </w:pPr>
      <w:r w:rsidRPr="00C97337">
        <w:rPr>
          <w:sz w:val="22"/>
          <w:szCs w:val="22"/>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780E8A" w:rsidRPr="00C97337" w:rsidRDefault="00780E8A" w:rsidP="00780E8A">
      <w:pPr>
        <w:jc w:val="center"/>
        <w:rPr>
          <w:noProof/>
          <w:sz w:val="22"/>
          <w:szCs w:val="22"/>
        </w:rPr>
      </w:pPr>
    </w:p>
    <w:p w:rsidR="00780E8A" w:rsidRPr="00C97337" w:rsidRDefault="00780E8A" w:rsidP="00780E8A">
      <w:pPr>
        <w:jc w:val="center"/>
        <w:rPr>
          <w:sz w:val="22"/>
          <w:szCs w:val="22"/>
        </w:rPr>
      </w:pPr>
      <w:r w:rsidRPr="00C97337">
        <w:rPr>
          <w:noProof/>
          <w:sz w:val="22"/>
          <w:szCs w:val="22"/>
        </w:rPr>
        <w:t>7.</w:t>
      </w:r>
      <w:r w:rsidRPr="00C97337">
        <w:rPr>
          <w:sz w:val="22"/>
          <w:szCs w:val="22"/>
        </w:rPr>
        <w:t xml:space="preserve"> ПОРЯДОК РАСЧЕТОВ</w:t>
      </w:r>
    </w:p>
    <w:p w:rsidR="00780E8A" w:rsidRPr="00C97337" w:rsidRDefault="00780E8A" w:rsidP="00780E8A">
      <w:pPr>
        <w:numPr>
          <w:ilvl w:val="1"/>
          <w:numId w:val="14"/>
        </w:numPr>
        <w:tabs>
          <w:tab w:val="clear" w:pos="1370"/>
          <w:tab w:val="left" w:pos="1134"/>
        </w:tabs>
        <w:ind w:left="0" w:firstLine="567"/>
        <w:jc w:val="both"/>
        <w:rPr>
          <w:sz w:val="22"/>
          <w:szCs w:val="22"/>
        </w:rPr>
      </w:pPr>
      <w:r w:rsidRPr="00C97337">
        <w:rPr>
          <w:sz w:val="22"/>
          <w:szCs w:val="22"/>
        </w:rPr>
        <w:t>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C97337">
        <w:rPr>
          <w:noProof/>
          <w:sz w:val="22"/>
          <w:szCs w:val="22"/>
        </w:rPr>
        <w:t xml:space="preserve"> КС-3)</w:t>
      </w:r>
      <w:r w:rsidRPr="00C97337">
        <w:rPr>
          <w:sz w:val="22"/>
          <w:szCs w:val="22"/>
        </w:rPr>
        <w:t xml:space="preserve"> и выставляемых Подрядчиком счетов-фактур в течение </w:t>
      </w:r>
      <w:r>
        <w:rPr>
          <w:sz w:val="22"/>
          <w:szCs w:val="22"/>
        </w:rPr>
        <w:t>60</w:t>
      </w:r>
      <w:r w:rsidRPr="00C97337">
        <w:rPr>
          <w:sz w:val="22"/>
          <w:szCs w:val="22"/>
        </w:rPr>
        <w:t xml:space="preserve"> дней в размере </w:t>
      </w:r>
      <w:r>
        <w:rPr>
          <w:sz w:val="22"/>
          <w:szCs w:val="22"/>
        </w:rPr>
        <w:t xml:space="preserve">90 </w:t>
      </w:r>
      <w:r w:rsidRPr="00C97337">
        <w:rPr>
          <w:sz w:val="22"/>
          <w:szCs w:val="22"/>
        </w:rPr>
        <w:t>% от стоимости выполненных и принятых Работ.</w:t>
      </w:r>
    </w:p>
    <w:p w:rsidR="00780E8A" w:rsidRPr="00C97337" w:rsidRDefault="00780E8A" w:rsidP="00780E8A">
      <w:pPr>
        <w:numPr>
          <w:ilvl w:val="1"/>
          <w:numId w:val="14"/>
        </w:numPr>
        <w:tabs>
          <w:tab w:val="clear" w:pos="1370"/>
          <w:tab w:val="left" w:pos="1134"/>
        </w:tabs>
        <w:ind w:left="0" w:firstLine="567"/>
        <w:jc w:val="both"/>
        <w:rPr>
          <w:sz w:val="22"/>
          <w:szCs w:val="22"/>
        </w:rPr>
      </w:pPr>
      <w:r w:rsidRPr="00C97337">
        <w:rPr>
          <w:sz w:val="22"/>
          <w:szCs w:val="22"/>
        </w:rPr>
        <w:t xml:space="preserve">Окончательный расчет осуществляется Заказчиком в течение </w:t>
      </w:r>
      <w:r>
        <w:rPr>
          <w:sz w:val="22"/>
          <w:szCs w:val="22"/>
        </w:rPr>
        <w:t>трех</w:t>
      </w:r>
      <w:r w:rsidRPr="00C97337">
        <w:rPr>
          <w:sz w:val="22"/>
          <w:szCs w:val="22"/>
        </w:rPr>
        <w:t xml:space="preserve"> месяцев с момента подписания Сторонами Акта о приемке выполненных работ в целом.</w:t>
      </w:r>
    </w:p>
    <w:p w:rsidR="00780E8A" w:rsidRPr="00541D0D" w:rsidRDefault="00780E8A" w:rsidP="00780E8A">
      <w:pPr>
        <w:numPr>
          <w:ilvl w:val="1"/>
          <w:numId w:val="14"/>
        </w:numPr>
        <w:tabs>
          <w:tab w:val="clear" w:pos="1370"/>
          <w:tab w:val="left" w:pos="1134"/>
        </w:tabs>
        <w:ind w:left="0" w:firstLine="567"/>
        <w:jc w:val="both"/>
        <w:rPr>
          <w:sz w:val="22"/>
          <w:szCs w:val="22"/>
        </w:rPr>
      </w:pPr>
      <w:r w:rsidRPr="00541D0D">
        <w:rPr>
          <w:sz w:val="22"/>
          <w:szCs w:val="22"/>
        </w:rPr>
        <w:t>Заказчик вправе досрочно производить оплату выполненных Работ.</w:t>
      </w:r>
    </w:p>
    <w:p w:rsidR="00780E8A" w:rsidRPr="00C27ED1" w:rsidRDefault="00780E8A" w:rsidP="00780E8A">
      <w:pPr>
        <w:numPr>
          <w:ilvl w:val="1"/>
          <w:numId w:val="14"/>
        </w:numPr>
        <w:tabs>
          <w:tab w:val="clear" w:pos="1370"/>
          <w:tab w:val="left" w:pos="1134"/>
        </w:tabs>
        <w:ind w:left="0" w:firstLine="567"/>
        <w:jc w:val="both"/>
        <w:rPr>
          <w:sz w:val="22"/>
          <w:szCs w:val="22"/>
        </w:rPr>
      </w:pPr>
      <w:r w:rsidRPr="00C27ED1">
        <w:rPr>
          <w:sz w:val="22"/>
          <w:szCs w:val="22"/>
        </w:rPr>
        <w:t xml:space="preserve">Оплата по настоящему договору производится в безналичном порядке. Обязательство Заказчика по оплате выполненных Работ будет считаться исполненным </w:t>
      </w:r>
      <w:r w:rsidRPr="00C27ED1">
        <w:rPr>
          <w:sz w:val="22"/>
          <w:szCs w:val="22"/>
          <w:lang w:val="en-US"/>
        </w:rPr>
        <w:t>c</w:t>
      </w:r>
      <w:r w:rsidRPr="00C27ED1">
        <w:rPr>
          <w:sz w:val="22"/>
          <w:szCs w:val="22"/>
        </w:rPr>
        <w:t xml:space="preserve"> даты </w:t>
      </w:r>
      <w:r>
        <w:rPr>
          <w:sz w:val="22"/>
          <w:szCs w:val="22"/>
        </w:rPr>
        <w:t xml:space="preserve">списания суммы платежа с корреспондентского счета банка, </w:t>
      </w:r>
      <w:r w:rsidRPr="00C27ED1">
        <w:rPr>
          <w:sz w:val="22"/>
          <w:szCs w:val="22"/>
        </w:rPr>
        <w:t xml:space="preserve"> обслуживающ</w:t>
      </w:r>
      <w:r>
        <w:rPr>
          <w:sz w:val="22"/>
          <w:szCs w:val="22"/>
        </w:rPr>
        <w:t>его</w:t>
      </w:r>
      <w:r w:rsidRPr="00C27ED1">
        <w:rPr>
          <w:sz w:val="22"/>
          <w:szCs w:val="22"/>
        </w:rPr>
        <w:t xml:space="preserve"> Заказчика.</w:t>
      </w:r>
    </w:p>
    <w:p w:rsidR="00780E8A" w:rsidRPr="00541D0D" w:rsidRDefault="00780E8A" w:rsidP="00780E8A">
      <w:pPr>
        <w:tabs>
          <w:tab w:val="left" w:pos="1134"/>
        </w:tabs>
        <w:jc w:val="both"/>
        <w:rPr>
          <w:sz w:val="22"/>
          <w:szCs w:val="22"/>
        </w:rPr>
      </w:pPr>
      <w:r>
        <w:rPr>
          <w:sz w:val="22"/>
          <w:szCs w:val="22"/>
        </w:rPr>
        <w:t xml:space="preserve">                    </w:t>
      </w:r>
      <w:r w:rsidRPr="00541D0D">
        <w:rPr>
          <w:sz w:val="22"/>
          <w:szCs w:val="22"/>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780E8A" w:rsidRPr="00C97337" w:rsidRDefault="00780E8A" w:rsidP="00780E8A">
      <w:pPr>
        <w:numPr>
          <w:ilvl w:val="1"/>
          <w:numId w:val="14"/>
        </w:numPr>
        <w:tabs>
          <w:tab w:val="clear" w:pos="1370"/>
          <w:tab w:val="left" w:pos="1134"/>
        </w:tabs>
        <w:ind w:left="0" w:firstLine="567"/>
        <w:jc w:val="both"/>
        <w:rPr>
          <w:sz w:val="22"/>
          <w:szCs w:val="22"/>
        </w:rPr>
      </w:pPr>
      <w:r w:rsidRPr="00541D0D">
        <w:rPr>
          <w:sz w:val="22"/>
          <w:szCs w:val="22"/>
        </w:rPr>
        <w:t>Стороны обязуются в течение 30 (Тридцати) дней после завершения выполнения Работ</w:t>
      </w:r>
      <w:r w:rsidRPr="00C97337">
        <w:rPr>
          <w:sz w:val="22"/>
          <w:szCs w:val="22"/>
        </w:rPr>
        <w:t xml:space="preserve"> по соответствующему дополнительному соглашению к Договору произвести взаимную сверку </w:t>
      </w:r>
      <w:r w:rsidRPr="00C97337">
        <w:rPr>
          <w:sz w:val="22"/>
          <w:szCs w:val="22"/>
        </w:rPr>
        <w:lastRenderedPageBreak/>
        <w:t>расчетов, связанных с исполнением обязательств по настоящему Договору, с оформлением и подписанием соответствующего двухстороннего Акта сверки взаимных расчетов.</w:t>
      </w:r>
    </w:p>
    <w:p w:rsidR="00780E8A" w:rsidRPr="00C97337" w:rsidRDefault="00780E8A" w:rsidP="00780E8A">
      <w:pPr>
        <w:ind w:firstLine="540"/>
        <w:jc w:val="both"/>
        <w:rPr>
          <w:sz w:val="22"/>
          <w:szCs w:val="22"/>
        </w:rPr>
      </w:pPr>
    </w:p>
    <w:p w:rsidR="00780E8A" w:rsidRPr="00780E8A" w:rsidRDefault="00780E8A" w:rsidP="00780E8A">
      <w:pPr>
        <w:ind w:firstLine="540"/>
        <w:jc w:val="center"/>
        <w:rPr>
          <w:sz w:val="22"/>
          <w:szCs w:val="22"/>
        </w:rPr>
      </w:pPr>
      <w:r w:rsidRPr="00780E8A">
        <w:rPr>
          <w:sz w:val="22"/>
          <w:szCs w:val="22"/>
        </w:rPr>
        <w:t>8. ГАРАНТИЙНЫЕ ОБЯЗАТЕЛЬСТВА</w:t>
      </w:r>
    </w:p>
    <w:p w:rsidR="00780E8A" w:rsidRPr="00780E8A" w:rsidRDefault="00780E8A" w:rsidP="00780E8A">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780E8A">
        <w:rPr>
          <w:rFonts w:ascii="Times New Roman" w:hAnsi="Times New Roman" w:cs="Times New Roman"/>
          <w:sz w:val="22"/>
          <w:szCs w:val="22"/>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780E8A" w:rsidRPr="00780E8A" w:rsidRDefault="00780E8A" w:rsidP="00780E8A">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780E8A">
        <w:rPr>
          <w:rFonts w:ascii="Times New Roman" w:hAnsi="Times New Roman" w:cs="Times New Roman"/>
          <w:sz w:val="22"/>
          <w:szCs w:val="22"/>
        </w:rPr>
        <w:t>Подрядчик гарантирует:</w:t>
      </w:r>
    </w:p>
    <w:p w:rsidR="00780E8A" w:rsidRPr="00780E8A" w:rsidRDefault="00780E8A" w:rsidP="00780E8A">
      <w:pPr>
        <w:pStyle w:val="3"/>
        <w:numPr>
          <w:ilvl w:val="1"/>
          <w:numId w:val="15"/>
        </w:numPr>
        <w:shd w:val="clear" w:color="auto" w:fill="auto"/>
        <w:tabs>
          <w:tab w:val="left" w:pos="993"/>
        </w:tabs>
        <w:spacing w:line="240" w:lineRule="auto"/>
        <w:ind w:left="0" w:right="20" w:firstLine="567"/>
        <w:rPr>
          <w:rFonts w:ascii="Times New Roman" w:hAnsi="Times New Roman" w:cs="Times New Roman"/>
          <w:sz w:val="22"/>
          <w:szCs w:val="22"/>
        </w:rPr>
      </w:pPr>
      <w:r w:rsidRPr="00780E8A">
        <w:rPr>
          <w:rFonts w:ascii="Times New Roman" w:hAnsi="Times New Roman" w:cs="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80E8A" w:rsidRPr="00780E8A" w:rsidRDefault="00780E8A" w:rsidP="00780E8A">
      <w:pPr>
        <w:pStyle w:val="3"/>
        <w:numPr>
          <w:ilvl w:val="1"/>
          <w:numId w:val="15"/>
        </w:numPr>
        <w:shd w:val="clear" w:color="auto" w:fill="auto"/>
        <w:tabs>
          <w:tab w:val="left" w:pos="567"/>
          <w:tab w:val="left" w:pos="993"/>
        </w:tabs>
        <w:spacing w:line="240" w:lineRule="auto"/>
        <w:ind w:left="0" w:right="20" w:firstLine="567"/>
        <w:rPr>
          <w:rFonts w:ascii="Times New Roman" w:hAnsi="Times New Roman" w:cs="Times New Roman"/>
          <w:sz w:val="22"/>
          <w:szCs w:val="22"/>
        </w:rPr>
      </w:pPr>
      <w:r w:rsidRPr="00780E8A">
        <w:rPr>
          <w:rFonts w:ascii="Times New Roman" w:hAnsi="Times New Roman" w:cs="Times New Roman"/>
          <w:sz w:val="22"/>
          <w:szCs w:val="22"/>
        </w:rPr>
        <w:t>качество выполнения всех Работ в соответствии с действующими нормами и правилами;</w:t>
      </w:r>
    </w:p>
    <w:p w:rsidR="00780E8A" w:rsidRPr="00780E8A" w:rsidRDefault="00780E8A" w:rsidP="00780E8A">
      <w:pPr>
        <w:pStyle w:val="3"/>
        <w:numPr>
          <w:ilvl w:val="1"/>
          <w:numId w:val="15"/>
        </w:numPr>
        <w:shd w:val="clear" w:color="auto" w:fill="auto"/>
        <w:tabs>
          <w:tab w:val="left" w:pos="567"/>
          <w:tab w:val="left" w:pos="993"/>
        </w:tabs>
        <w:spacing w:line="240" w:lineRule="auto"/>
        <w:ind w:left="0" w:right="20" w:firstLine="567"/>
        <w:rPr>
          <w:rFonts w:ascii="Times New Roman" w:hAnsi="Times New Roman" w:cs="Times New Roman"/>
          <w:sz w:val="22"/>
          <w:szCs w:val="22"/>
        </w:rPr>
      </w:pPr>
      <w:r w:rsidRPr="00780E8A">
        <w:rPr>
          <w:rFonts w:ascii="Times New Roman" w:hAnsi="Times New Roman" w:cs="Times New Roman"/>
          <w:sz w:val="22"/>
          <w:szCs w:val="22"/>
        </w:rPr>
        <w:t>устранение всех недостатков и дефектов, выявленных в гарантийный срок.</w:t>
      </w:r>
    </w:p>
    <w:p w:rsidR="00780E8A" w:rsidRPr="00780E8A" w:rsidRDefault="00780E8A" w:rsidP="00780E8A">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780E8A">
        <w:rPr>
          <w:rFonts w:ascii="Times New Roman" w:hAnsi="Times New Roman" w:cs="Times New Roman"/>
          <w:sz w:val="22"/>
          <w:szCs w:val="22"/>
        </w:rPr>
        <w:t>Заказчик обязан уведомить Подрядчика в письменной форме обо всех претензиях, связанных с гарантией.</w:t>
      </w:r>
    </w:p>
    <w:p w:rsidR="00780E8A" w:rsidRPr="00780E8A" w:rsidRDefault="00780E8A" w:rsidP="00780E8A">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780E8A">
        <w:rPr>
          <w:rFonts w:ascii="Times New Roman" w:hAnsi="Times New Roman" w:cs="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780E8A" w:rsidRPr="00780E8A" w:rsidRDefault="00780E8A" w:rsidP="00780E8A">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780E8A">
        <w:rPr>
          <w:rFonts w:ascii="Times New Roman" w:hAnsi="Times New Roman" w:cs="Times New Roman"/>
          <w:sz w:val="22"/>
          <w:szCs w:val="22"/>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780E8A" w:rsidRPr="00780E8A" w:rsidRDefault="00780E8A" w:rsidP="00780E8A">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780E8A">
        <w:rPr>
          <w:rFonts w:ascii="Times New Roman" w:hAnsi="Times New Roman" w:cs="Times New Roman"/>
          <w:sz w:val="22"/>
          <w:szCs w:val="22"/>
        </w:rPr>
        <w:t xml:space="preserve">Если в течение гарантийного срока либо срока службы (эксплуатации) Оборудования, на котором Подрядчиком производились Работы, в зависимости от того, что применимо, произойдет авария, Сторонами проводится техническое расследование в порядке, предусмотренном Приложением № 3 к настоящему Договору. </w:t>
      </w:r>
    </w:p>
    <w:p w:rsidR="00780E8A" w:rsidRPr="00780E8A" w:rsidRDefault="00780E8A" w:rsidP="00780E8A">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780E8A">
        <w:rPr>
          <w:rFonts w:ascii="Times New Roman" w:hAnsi="Times New Roman" w:cs="Times New Roman"/>
          <w:sz w:val="22"/>
          <w:szCs w:val="22"/>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w:t>
      </w:r>
      <w:r w:rsidRPr="00780E8A">
        <w:rPr>
          <w:rFonts w:ascii="Times New Roman" w:hAnsi="Times New Roman" w:cs="Times New Roman"/>
          <w:sz w:val="22"/>
          <w:szCs w:val="22"/>
          <w:lang w:eastAsia="ru-RU"/>
        </w:rPr>
        <w:t>,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780E8A" w:rsidRPr="00C97337" w:rsidRDefault="00780E8A" w:rsidP="00780E8A">
      <w:pPr>
        <w:ind w:left="3040"/>
        <w:rPr>
          <w:sz w:val="22"/>
          <w:szCs w:val="22"/>
        </w:rPr>
      </w:pPr>
    </w:p>
    <w:p w:rsidR="00780E8A" w:rsidRPr="00C97337" w:rsidRDefault="00780E8A" w:rsidP="00780E8A">
      <w:pPr>
        <w:jc w:val="center"/>
        <w:rPr>
          <w:sz w:val="22"/>
          <w:szCs w:val="22"/>
        </w:rPr>
      </w:pPr>
      <w:r w:rsidRPr="00C97337">
        <w:rPr>
          <w:sz w:val="22"/>
          <w:szCs w:val="22"/>
        </w:rPr>
        <w:t>9. ОТВЕТСТВЕННОСТЬ СТОРОН</w:t>
      </w:r>
    </w:p>
    <w:p w:rsidR="00780E8A" w:rsidRPr="00C97337" w:rsidRDefault="00780E8A" w:rsidP="00780E8A">
      <w:pPr>
        <w:numPr>
          <w:ilvl w:val="1"/>
          <w:numId w:val="17"/>
        </w:numPr>
        <w:shd w:val="clear" w:color="auto" w:fill="FFFFFF"/>
        <w:tabs>
          <w:tab w:val="clear" w:pos="1370"/>
          <w:tab w:val="left" w:pos="1134"/>
        </w:tabs>
        <w:ind w:left="0" w:firstLine="567"/>
        <w:jc w:val="both"/>
        <w:rPr>
          <w:sz w:val="22"/>
          <w:szCs w:val="22"/>
        </w:rPr>
      </w:pPr>
      <w:r w:rsidRPr="00C97337">
        <w:rPr>
          <w:sz w:val="22"/>
          <w:szCs w:val="22"/>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780E8A" w:rsidRPr="00C97337" w:rsidRDefault="00780E8A" w:rsidP="00780E8A">
      <w:pPr>
        <w:numPr>
          <w:ilvl w:val="1"/>
          <w:numId w:val="17"/>
        </w:numPr>
        <w:shd w:val="clear" w:color="auto" w:fill="FFFFFF"/>
        <w:tabs>
          <w:tab w:val="clear" w:pos="1370"/>
          <w:tab w:val="left" w:pos="1134"/>
        </w:tabs>
        <w:ind w:left="0" w:firstLine="567"/>
        <w:jc w:val="both"/>
        <w:rPr>
          <w:sz w:val="22"/>
          <w:szCs w:val="22"/>
        </w:rPr>
      </w:pPr>
      <w:r w:rsidRPr="00C97337">
        <w:rPr>
          <w:sz w:val="22"/>
          <w:szCs w:val="22"/>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Работ, определенной в соответствующем дополнительном соглашении к Договору, за каждый день просрочки выполнения Работ. </w:t>
      </w:r>
    </w:p>
    <w:p w:rsidR="00780E8A" w:rsidRPr="00C97337" w:rsidRDefault="00780E8A" w:rsidP="00780E8A">
      <w:pPr>
        <w:numPr>
          <w:ilvl w:val="1"/>
          <w:numId w:val="17"/>
        </w:numPr>
        <w:shd w:val="clear" w:color="auto" w:fill="FFFFFF"/>
        <w:tabs>
          <w:tab w:val="clear" w:pos="1370"/>
          <w:tab w:val="left" w:pos="1134"/>
        </w:tabs>
        <w:ind w:left="0" w:firstLine="567"/>
        <w:jc w:val="both"/>
        <w:rPr>
          <w:sz w:val="22"/>
          <w:szCs w:val="22"/>
        </w:rPr>
      </w:pPr>
      <w:r w:rsidRPr="00C97337">
        <w:rPr>
          <w:sz w:val="22"/>
          <w:szCs w:val="22"/>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780E8A" w:rsidRPr="00C97337" w:rsidRDefault="00780E8A" w:rsidP="00780E8A">
      <w:pPr>
        <w:numPr>
          <w:ilvl w:val="2"/>
          <w:numId w:val="18"/>
        </w:numPr>
        <w:shd w:val="clear" w:color="auto" w:fill="FFFFFF"/>
        <w:tabs>
          <w:tab w:val="clear" w:pos="4320"/>
          <w:tab w:val="left" w:pos="1134"/>
        </w:tabs>
        <w:ind w:left="567" w:firstLine="0"/>
        <w:jc w:val="both"/>
        <w:rPr>
          <w:sz w:val="22"/>
          <w:szCs w:val="22"/>
        </w:rPr>
      </w:pPr>
      <w:r w:rsidRPr="00C97337">
        <w:rPr>
          <w:sz w:val="22"/>
          <w:szCs w:val="22"/>
        </w:rPr>
        <w:t>потребовать от Подрядчика безвозмездного устранения недостатков в разумный срок;</w:t>
      </w:r>
    </w:p>
    <w:p w:rsidR="00780E8A" w:rsidRPr="00C97337" w:rsidRDefault="00780E8A" w:rsidP="00780E8A">
      <w:pPr>
        <w:numPr>
          <w:ilvl w:val="2"/>
          <w:numId w:val="18"/>
        </w:numPr>
        <w:shd w:val="clear" w:color="auto" w:fill="FFFFFF"/>
        <w:tabs>
          <w:tab w:val="clear" w:pos="4320"/>
          <w:tab w:val="left" w:pos="1134"/>
        </w:tabs>
        <w:ind w:left="567" w:firstLine="0"/>
        <w:jc w:val="both"/>
        <w:rPr>
          <w:sz w:val="22"/>
          <w:szCs w:val="22"/>
        </w:rPr>
      </w:pPr>
      <w:r w:rsidRPr="00C97337">
        <w:rPr>
          <w:sz w:val="22"/>
          <w:szCs w:val="22"/>
        </w:rPr>
        <w:t>потребовать от Подрядчика соразмерного уменьшения установленной за Работы цены;</w:t>
      </w:r>
    </w:p>
    <w:p w:rsidR="00780E8A" w:rsidRPr="00C97337" w:rsidRDefault="00780E8A" w:rsidP="00780E8A">
      <w:pPr>
        <w:numPr>
          <w:ilvl w:val="2"/>
          <w:numId w:val="18"/>
        </w:numPr>
        <w:shd w:val="clear" w:color="auto" w:fill="FFFFFF"/>
        <w:tabs>
          <w:tab w:val="clear" w:pos="4320"/>
          <w:tab w:val="left" w:pos="1134"/>
        </w:tabs>
        <w:ind w:left="567" w:firstLine="0"/>
        <w:jc w:val="both"/>
        <w:rPr>
          <w:sz w:val="22"/>
          <w:szCs w:val="22"/>
        </w:rPr>
      </w:pPr>
      <w:r w:rsidRPr="00C97337">
        <w:rPr>
          <w:sz w:val="22"/>
          <w:szCs w:val="22"/>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780E8A" w:rsidRPr="00C97337" w:rsidRDefault="00780E8A" w:rsidP="00780E8A">
      <w:pPr>
        <w:numPr>
          <w:ilvl w:val="2"/>
          <w:numId w:val="18"/>
        </w:numPr>
        <w:shd w:val="clear" w:color="auto" w:fill="FFFFFF"/>
        <w:tabs>
          <w:tab w:val="clear" w:pos="4320"/>
          <w:tab w:val="left" w:pos="1134"/>
        </w:tabs>
        <w:ind w:left="567" w:firstLine="0"/>
        <w:jc w:val="both"/>
        <w:rPr>
          <w:sz w:val="22"/>
          <w:szCs w:val="22"/>
        </w:rPr>
      </w:pPr>
      <w:r w:rsidRPr="00C97337">
        <w:rPr>
          <w:sz w:val="22"/>
          <w:szCs w:val="22"/>
        </w:rPr>
        <w:t>потребовать уплаты штрафных санкций в размере  100 % (Ста процентов) от стоимости Работ выполненных с отступлением от настоящего Договора или выполненных с недостатками.</w:t>
      </w:r>
    </w:p>
    <w:p w:rsidR="00780E8A" w:rsidRPr="00C97337" w:rsidRDefault="00780E8A" w:rsidP="00780E8A">
      <w:pPr>
        <w:numPr>
          <w:ilvl w:val="1"/>
          <w:numId w:val="17"/>
        </w:numPr>
        <w:shd w:val="clear" w:color="auto" w:fill="FFFFFF"/>
        <w:tabs>
          <w:tab w:val="clear" w:pos="1370"/>
          <w:tab w:val="left" w:pos="1134"/>
        </w:tabs>
        <w:ind w:left="0" w:firstLine="567"/>
        <w:jc w:val="both"/>
        <w:rPr>
          <w:sz w:val="22"/>
          <w:szCs w:val="22"/>
        </w:rPr>
      </w:pPr>
      <w:r w:rsidRPr="00C97337">
        <w:rPr>
          <w:sz w:val="22"/>
          <w:szCs w:val="22"/>
        </w:rPr>
        <w:lastRenderedPageBreak/>
        <w:t>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10% (Десяти процентов) от стоимости Работ, выполняемых  Подрядчиком по настоящему Договору.</w:t>
      </w:r>
    </w:p>
    <w:p w:rsidR="00780E8A" w:rsidRPr="00C97337" w:rsidRDefault="00780E8A" w:rsidP="00780E8A">
      <w:pPr>
        <w:numPr>
          <w:ilvl w:val="1"/>
          <w:numId w:val="17"/>
        </w:numPr>
        <w:shd w:val="clear" w:color="auto" w:fill="FFFFFF"/>
        <w:tabs>
          <w:tab w:val="clear" w:pos="1370"/>
          <w:tab w:val="left" w:pos="1134"/>
        </w:tabs>
        <w:ind w:left="0" w:firstLine="567"/>
        <w:jc w:val="both"/>
        <w:rPr>
          <w:sz w:val="22"/>
          <w:szCs w:val="22"/>
        </w:rPr>
      </w:pPr>
      <w:r w:rsidRPr="00C97337">
        <w:rPr>
          <w:sz w:val="22"/>
          <w:szCs w:val="22"/>
        </w:rPr>
        <w:t>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(Двадцати процентов) от стоимости Работ, выполненных Подрядчиком по настоящему Договору.</w:t>
      </w:r>
    </w:p>
    <w:p w:rsidR="00780E8A" w:rsidRPr="00C97337" w:rsidRDefault="00780E8A" w:rsidP="00780E8A">
      <w:pPr>
        <w:numPr>
          <w:ilvl w:val="1"/>
          <w:numId w:val="17"/>
        </w:numPr>
        <w:shd w:val="clear" w:color="auto" w:fill="FFFFFF"/>
        <w:tabs>
          <w:tab w:val="clear" w:pos="1370"/>
          <w:tab w:val="left" w:pos="1134"/>
        </w:tabs>
        <w:ind w:left="0" w:firstLine="567"/>
        <w:jc w:val="both"/>
        <w:rPr>
          <w:sz w:val="22"/>
          <w:szCs w:val="22"/>
        </w:rPr>
      </w:pPr>
      <w:r w:rsidRPr="00C97337">
        <w:rPr>
          <w:sz w:val="22"/>
          <w:szCs w:val="22"/>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w:t>
      </w:r>
      <w:r>
        <w:rPr>
          <w:sz w:val="22"/>
          <w:szCs w:val="22"/>
        </w:rPr>
        <w:t>их</w:t>
      </w:r>
      <w:r w:rsidRPr="00C97337">
        <w:rPr>
          <w:sz w:val="22"/>
          <w:szCs w:val="22"/>
        </w:rPr>
        <w:t xml:space="preserve"> из строя </w:t>
      </w:r>
      <w:r>
        <w:rPr>
          <w:sz w:val="22"/>
          <w:szCs w:val="22"/>
        </w:rPr>
        <w:t xml:space="preserve">элементов </w:t>
      </w:r>
      <w:r w:rsidRPr="00C97337">
        <w:rPr>
          <w:sz w:val="22"/>
          <w:szCs w:val="22"/>
        </w:rPr>
        <w:t>Оборудования</w:t>
      </w:r>
      <w:r>
        <w:rPr>
          <w:sz w:val="22"/>
          <w:szCs w:val="22"/>
        </w:rPr>
        <w:t xml:space="preserve"> на котором производились Работы</w:t>
      </w:r>
      <w:r w:rsidRPr="00C97337">
        <w:rPr>
          <w:sz w:val="22"/>
          <w:szCs w:val="22"/>
        </w:rPr>
        <w:t>.</w:t>
      </w:r>
    </w:p>
    <w:p w:rsidR="00780E8A" w:rsidRPr="00C97337" w:rsidRDefault="00780E8A" w:rsidP="00780E8A">
      <w:pPr>
        <w:numPr>
          <w:ilvl w:val="1"/>
          <w:numId w:val="17"/>
        </w:numPr>
        <w:shd w:val="clear" w:color="auto" w:fill="FFFFFF"/>
        <w:tabs>
          <w:tab w:val="clear" w:pos="1370"/>
          <w:tab w:val="left" w:pos="1134"/>
        </w:tabs>
        <w:ind w:left="0" w:firstLine="567"/>
        <w:jc w:val="both"/>
        <w:rPr>
          <w:sz w:val="22"/>
          <w:szCs w:val="22"/>
        </w:rPr>
      </w:pPr>
      <w:r w:rsidRPr="00C97337">
        <w:rPr>
          <w:sz w:val="22"/>
          <w:szCs w:val="22"/>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780E8A" w:rsidRPr="00C97337" w:rsidRDefault="00780E8A" w:rsidP="00780E8A">
      <w:pPr>
        <w:numPr>
          <w:ilvl w:val="1"/>
          <w:numId w:val="17"/>
        </w:numPr>
        <w:shd w:val="clear" w:color="auto" w:fill="FFFFFF"/>
        <w:tabs>
          <w:tab w:val="clear" w:pos="1370"/>
          <w:tab w:val="left" w:pos="1134"/>
        </w:tabs>
        <w:ind w:left="0" w:firstLine="567"/>
        <w:jc w:val="both"/>
        <w:rPr>
          <w:sz w:val="22"/>
          <w:szCs w:val="22"/>
        </w:rPr>
      </w:pPr>
      <w:r w:rsidRPr="00C97337">
        <w:rPr>
          <w:sz w:val="22"/>
          <w:szCs w:val="22"/>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780E8A" w:rsidRPr="00C97337" w:rsidRDefault="00780E8A" w:rsidP="00780E8A">
      <w:pPr>
        <w:numPr>
          <w:ilvl w:val="1"/>
          <w:numId w:val="17"/>
        </w:numPr>
        <w:shd w:val="clear" w:color="auto" w:fill="FFFFFF"/>
        <w:tabs>
          <w:tab w:val="clear" w:pos="1370"/>
          <w:tab w:val="left" w:pos="1134"/>
        </w:tabs>
        <w:ind w:left="0" w:firstLine="567"/>
        <w:jc w:val="both"/>
        <w:rPr>
          <w:sz w:val="22"/>
          <w:szCs w:val="22"/>
        </w:rPr>
      </w:pPr>
      <w:r w:rsidRPr="00C97337">
        <w:rPr>
          <w:sz w:val="22"/>
          <w:szCs w:val="22"/>
        </w:rPr>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780E8A" w:rsidRPr="00C97337" w:rsidRDefault="00780E8A" w:rsidP="00780E8A">
      <w:pPr>
        <w:jc w:val="both"/>
        <w:rPr>
          <w:sz w:val="22"/>
          <w:szCs w:val="22"/>
        </w:rPr>
      </w:pPr>
      <w:r w:rsidRPr="00C97337">
        <w:rPr>
          <w:sz w:val="22"/>
          <w:szCs w:val="22"/>
        </w:rPr>
        <w:t xml:space="preserve">         9.10.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4.10.,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780E8A" w:rsidRDefault="00780E8A" w:rsidP="00780E8A">
      <w:pPr>
        <w:jc w:val="both"/>
        <w:rPr>
          <w:sz w:val="22"/>
          <w:szCs w:val="22"/>
        </w:rPr>
      </w:pPr>
      <w:r w:rsidRPr="00C97337">
        <w:rPr>
          <w:sz w:val="22"/>
          <w:szCs w:val="22"/>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rsidR="00780E8A" w:rsidRPr="00780E8A" w:rsidRDefault="00780E8A" w:rsidP="00780E8A">
      <w:pPr>
        <w:pStyle w:val="a7"/>
        <w:spacing w:after="0"/>
        <w:ind w:left="0"/>
        <w:contextualSpacing/>
        <w:jc w:val="both"/>
        <w:rPr>
          <w:rFonts w:ascii="Times New Roman" w:hAnsi="Times New Roman"/>
        </w:rPr>
      </w:pPr>
      <w:r w:rsidRPr="00F4145C">
        <w:t xml:space="preserve">          9.11. </w:t>
      </w:r>
      <w:r w:rsidRPr="00F4145C">
        <w:rPr>
          <w:rFonts w:ascii="Times New Roman" w:hAnsi="Times New Roman"/>
        </w:rPr>
        <w:t>За нарушение Заказчиком предельного срока исполнения обязательства по оплате всего объема выполненных Работ по настоящему Договору, Подрядчик имеет право начислить Заказчику (как в полной сумме, так и частично) проценты за пользование чужими денежными средствами (ст.395 ГК РФ) от несвоевременно уплаченной суммы за каждый день просрочки, общий срок начисления которых не может превышать 2-х месяцев со дня наруше</w:t>
      </w:r>
      <w:r>
        <w:rPr>
          <w:rFonts w:ascii="Times New Roman" w:hAnsi="Times New Roman"/>
        </w:rPr>
        <w:t>ния Заказчиком условий Договора</w:t>
      </w:r>
      <w:r w:rsidRPr="00F4145C">
        <w:rPr>
          <w:rFonts w:ascii="Times New Roman" w:hAnsi="Times New Roman"/>
        </w:rPr>
        <w:t>.</w:t>
      </w:r>
    </w:p>
    <w:p w:rsidR="00780E8A" w:rsidRPr="00780E8A" w:rsidRDefault="00780E8A" w:rsidP="00780E8A">
      <w:pPr>
        <w:pStyle w:val="a7"/>
        <w:spacing w:after="0"/>
        <w:ind w:left="0"/>
        <w:contextualSpacing/>
        <w:jc w:val="both"/>
        <w:rPr>
          <w:rFonts w:ascii="Times New Roman" w:hAnsi="Times New Roman"/>
        </w:rPr>
      </w:pPr>
    </w:p>
    <w:p w:rsidR="00780E8A" w:rsidRPr="00C97337" w:rsidRDefault="00780E8A" w:rsidP="00780E8A">
      <w:pPr>
        <w:ind w:left="80"/>
        <w:jc w:val="center"/>
        <w:rPr>
          <w:sz w:val="22"/>
          <w:szCs w:val="22"/>
        </w:rPr>
      </w:pPr>
      <w:r w:rsidRPr="00C97337">
        <w:rPr>
          <w:noProof/>
          <w:sz w:val="22"/>
          <w:szCs w:val="22"/>
        </w:rPr>
        <w:t>10.</w:t>
      </w:r>
      <w:r w:rsidRPr="00C97337">
        <w:rPr>
          <w:sz w:val="22"/>
          <w:szCs w:val="22"/>
        </w:rPr>
        <w:t xml:space="preserve"> ОБСТОЯТЕЛЬСТВА НЕПРЕОДОЛИМОЙ СИЛЫ</w:t>
      </w:r>
    </w:p>
    <w:p w:rsidR="00780E8A" w:rsidRPr="00C97337" w:rsidRDefault="00780E8A" w:rsidP="00780E8A">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780E8A" w:rsidRPr="00C97337" w:rsidRDefault="00780E8A" w:rsidP="00780E8A">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780E8A" w:rsidRPr="00C97337" w:rsidRDefault="00780E8A" w:rsidP="00780E8A">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 xml:space="preserve">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w:t>
      </w:r>
      <w:r w:rsidRPr="00C97337">
        <w:rPr>
          <w:rFonts w:ascii="Times New Roman" w:hAnsi="Times New Roman" w:cs="Times New Roman"/>
          <w:sz w:val="22"/>
          <w:szCs w:val="22"/>
        </w:rPr>
        <w:lastRenderedPageBreak/>
        <w:t>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780E8A" w:rsidRPr="00C97337" w:rsidRDefault="00780E8A" w:rsidP="00780E8A">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780E8A" w:rsidRPr="00C97337" w:rsidRDefault="00780E8A" w:rsidP="00780E8A">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780E8A" w:rsidRPr="00C97337" w:rsidRDefault="00780E8A" w:rsidP="00780E8A">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780E8A" w:rsidRPr="00C97337" w:rsidRDefault="00780E8A" w:rsidP="00780E8A">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780E8A" w:rsidRPr="00C97337" w:rsidRDefault="00780E8A" w:rsidP="00780E8A">
      <w:pPr>
        <w:ind w:left="240"/>
        <w:jc w:val="center"/>
        <w:rPr>
          <w:noProof/>
          <w:sz w:val="22"/>
          <w:szCs w:val="22"/>
        </w:rPr>
      </w:pPr>
    </w:p>
    <w:p w:rsidR="00780E8A" w:rsidRPr="00C97337" w:rsidRDefault="00780E8A" w:rsidP="00780E8A">
      <w:pPr>
        <w:ind w:left="240"/>
        <w:jc w:val="center"/>
        <w:rPr>
          <w:sz w:val="22"/>
          <w:szCs w:val="22"/>
        </w:rPr>
      </w:pPr>
      <w:r w:rsidRPr="00C97337">
        <w:rPr>
          <w:noProof/>
          <w:sz w:val="22"/>
          <w:szCs w:val="22"/>
        </w:rPr>
        <w:t>11.</w:t>
      </w:r>
      <w:r w:rsidRPr="00C97337">
        <w:rPr>
          <w:sz w:val="22"/>
          <w:szCs w:val="22"/>
        </w:rPr>
        <w:t xml:space="preserve"> СРОК ДЕЙСТВИЯ И РАСТОРЖЕНИЕ ДОГОВОРА</w:t>
      </w:r>
    </w:p>
    <w:p w:rsidR="00780E8A" w:rsidRPr="00C97337" w:rsidRDefault="00780E8A" w:rsidP="00780E8A">
      <w:pPr>
        <w:numPr>
          <w:ilvl w:val="1"/>
          <w:numId w:val="20"/>
        </w:numPr>
        <w:tabs>
          <w:tab w:val="clear" w:pos="1370"/>
          <w:tab w:val="left" w:pos="1134"/>
        </w:tabs>
        <w:ind w:left="0" w:firstLine="615"/>
        <w:jc w:val="both"/>
        <w:rPr>
          <w:sz w:val="22"/>
          <w:szCs w:val="22"/>
        </w:rPr>
      </w:pPr>
      <w:r w:rsidRPr="00C97337">
        <w:rPr>
          <w:noProof/>
          <w:sz w:val="22"/>
          <w:szCs w:val="22"/>
        </w:rPr>
        <w:t xml:space="preserve">Настоящий </w:t>
      </w:r>
      <w:r w:rsidRPr="00C97337">
        <w:rPr>
          <w:sz w:val="22"/>
          <w:szCs w:val="22"/>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780E8A" w:rsidRPr="00C97337" w:rsidRDefault="00780E8A" w:rsidP="00780E8A">
      <w:pPr>
        <w:numPr>
          <w:ilvl w:val="1"/>
          <w:numId w:val="20"/>
        </w:numPr>
        <w:tabs>
          <w:tab w:val="clear" w:pos="1370"/>
          <w:tab w:val="left" w:pos="1134"/>
        </w:tabs>
        <w:ind w:left="0" w:firstLine="615"/>
        <w:jc w:val="both"/>
        <w:rPr>
          <w:sz w:val="22"/>
          <w:szCs w:val="22"/>
        </w:rPr>
      </w:pPr>
      <w:r w:rsidRPr="00C97337">
        <w:rPr>
          <w:sz w:val="22"/>
          <w:szCs w:val="22"/>
        </w:rPr>
        <w:t>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780E8A" w:rsidRPr="00C97337" w:rsidRDefault="00780E8A" w:rsidP="00780E8A">
      <w:pPr>
        <w:numPr>
          <w:ilvl w:val="1"/>
          <w:numId w:val="20"/>
        </w:numPr>
        <w:tabs>
          <w:tab w:val="clear" w:pos="1370"/>
          <w:tab w:val="left" w:pos="1134"/>
        </w:tabs>
        <w:ind w:left="0" w:firstLine="615"/>
        <w:jc w:val="both"/>
        <w:rPr>
          <w:sz w:val="22"/>
          <w:szCs w:val="22"/>
        </w:rPr>
      </w:pPr>
      <w:r w:rsidRPr="00C97337">
        <w:rPr>
          <w:sz w:val="22"/>
          <w:szCs w:val="22"/>
        </w:rPr>
        <w:t>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 предусмотренных законодательством РФ о несостоятельности (банкротстве), в отношении Подрядчика.</w:t>
      </w:r>
    </w:p>
    <w:p w:rsidR="00780E8A" w:rsidRPr="00C97337" w:rsidRDefault="00780E8A" w:rsidP="00780E8A">
      <w:pPr>
        <w:numPr>
          <w:ilvl w:val="1"/>
          <w:numId w:val="20"/>
        </w:numPr>
        <w:tabs>
          <w:tab w:val="clear" w:pos="1370"/>
          <w:tab w:val="left" w:pos="1134"/>
        </w:tabs>
        <w:ind w:left="0" w:firstLine="615"/>
        <w:jc w:val="both"/>
        <w:rPr>
          <w:sz w:val="22"/>
          <w:szCs w:val="22"/>
        </w:rPr>
      </w:pPr>
      <w:r w:rsidRPr="00C97337">
        <w:rPr>
          <w:sz w:val="22"/>
          <w:szCs w:val="22"/>
        </w:rPr>
        <w:t>Сторона, решившая расторгнуть Договор, направляет письменное уведомление другой Стороне за</w:t>
      </w:r>
      <w:r w:rsidRPr="00C97337">
        <w:rPr>
          <w:noProof/>
          <w:sz w:val="22"/>
          <w:szCs w:val="22"/>
        </w:rPr>
        <w:t xml:space="preserve"> 15</w:t>
      </w:r>
      <w:r w:rsidRPr="00C97337">
        <w:rPr>
          <w:sz w:val="22"/>
          <w:szCs w:val="22"/>
        </w:rPr>
        <w:t xml:space="preserve"> календарных дней до предполагаемого срока расторжения с указанием обоснованных мотивов расторжения.</w:t>
      </w:r>
    </w:p>
    <w:p w:rsidR="00780E8A" w:rsidRPr="00C97337" w:rsidRDefault="00780E8A" w:rsidP="00780E8A">
      <w:pPr>
        <w:rPr>
          <w:sz w:val="22"/>
          <w:szCs w:val="22"/>
        </w:rPr>
      </w:pPr>
    </w:p>
    <w:p w:rsidR="00780E8A" w:rsidRPr="00C97337" w:rsidRDefault="00780E8A" w:rsidP="00780E8A">
      <w:pPr>
        <w:ind w:firstLine="720"/>
        <w:jc w:val="center"/>
        <w:rPr>
          <w:sz w:val="22"/>
          <w:szCs w:val="22"/>
        </w:rPr>
      </w:pPr>
      <w:r w:rsidRPr="00C97337">
        <w:rPr>
          <w:sz w:val="22"/>
          <w:szCs w:val="22"/>
        </w:rPr>
        <w:t>12. ПОРЯДОК РАЗРЕШЕНИЯ СПОРОВ</w:t>
      </w:r>
    </w:p>
    <w:p w:rsidR="00780E8A" w:rsidRPr="00C97337" w:rsidRDefault="00780E8A" w:rsidP="00780E8A">
      <w:pPr>
        <w:pStyle w:val="a5"/>
        <w:numPr>
          <w:ilvl w:val="1"/>
          <w:numId w:val="21"/>
        </w:numPr>
        <w:tabs>
          <w:tab w:val="clear" w:pos="1370"/>
          <w:tab w:val="left" w:pos="1134"/>
        </w:tabs>
        <w:spacing w:line="240" w:lineRule="auto"/>
        <w:ind w:left="0" w:firstLine="567"/>
        <w:rPr>
          <w:sz w:val="22"/>
          <w:szCs w:val="22"/>
        </w:rPr>
      </w:pPr>
      <w:r w:rsidRPr="00C97337">
        <w:rPr>
          <w:sz w:val="22"/>
          <w:szCs w:val="22"/>
        </w:rPr>
        <w:t>Все споры между Сторонами, по которым не было достигнуто соглашение, разрешаются в соответствии с действующим законодательством РФ в Арбитражном суде Санкт-Петербурга и Ленинградской области.</w:t>
      </w:r>
    </w:p>
    <w:p w:rsidR="00780E8A" w:rsidRPr="00C97337" w:rsidRDefault="00780E8A" w:rsidP="00780E8A">
      <w:pPr>
        <w:pStyle w:val="a5"/>
        <w:numPr>
          <w:ilvl w:val="1"/>
          <w:numId w:val="21"/>
        </w:numPr>
        <w:tabs>
          <w:tab w:val="clear" w:pos="1370"/>
          <w:tab w:val="left" w:pos="1134"/>
        </w:tabs>
        <w:spacing w:line="240" w:lineRule="auto"/>
        <w:ind w:left="0" w:firstLine="567"/>
        <w:rPr>
          <w:sz w:val="22"/>
          <w:szCs w:val="22"/>
        </w:rPr>
      </w:pPr>
      <w:r w:rsidRPr="00C97337">
        <w:rPr>
          <w:sz w:val="22"/>
          <w:szCs w:val="22"/>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780E8A" w:rsidRPr="00C97337" w:rsidRDefault="00780E8A" w:rsidP="00780E8A">
      <w:pPr>
        <w:pStyle w:val="a5"/>
        <w:spacing w:line="240" w:lineRule="auto"/>
        <w:ind w:firstLine="540"/>
        <w:rPr>
          <w:sz w:val="22"/>
          <w:szCs w:val="22"/>
        </w:rPr>
      </w:pPr>
    </w:p>
    <w:p w:rsidR="00780E8A" w:rsidRPr="00C97337" w:rsidRDefault="00780E8A" w:rsidP="00780E8A">
      <w:pPr>
        <w:tabs>
          <w:tab w:val="left" w:pos="0"/>
          <w:tab w:val="left" w:pos="9501"/>
        </w:tabs>
        <w:jc w:val="center"/>
        <w:rPr>
          <w:bCs/>
          <w:sz w:val="22"/>
          <w:szCs w:val="22"/>
        </w:rPr>
      </w:pPr>
      <w:r w:rsidRPr="00C97337">
        <w:rPr>
          <w:bCs/>
          <w:sz w:val="22"/>
          <w:szCs w:val="22"/>
        </w:rPr>
        <w:t xml:space="preserve">13. КОНФИДЕНЦИАЛЬНОСТЬ. </w:t>
      </w:r>
    </w:p>
    <w:p w:rsidR="00780E8A" w:rsidRPr="00E01224" w:rsidRDefault="00780E8A" w:rsidP="00780E8A">
      <w:pPr>
        <w:pStyle w:val="a5"/>
        <w:numPr>
          <w:ilvl w:val="1"/>
          <w:numId w:val="22"/>
        </w:numPr>
        <w:tabs>
          <w:tab w:val="clear" w:pos="1370"/>
          <w:tab w:val="left" w:pos="1134"/>
        </w:tabs>
        <w:spacing w:line="240" w:lineRule="auto"/>
        <w:ind w:left="0" w:firstLine="615"/>
        <w:rPr>
          <w:sz w:val="22"/>
          <w:szCs w:val="22"/>
        </w:rPr>
      </w:pPr>
      <w:r w:rsidRPr="00C97337">
        <w:rPr>
          <w:sz w:val="22"/>
          <w:szCs w:val="22"/>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780E8A" w:rsidRPr="00C97337" w:rsidRDefault="00780E8A" w:rsidP="00780E8A">
      <w:pPr>
        <w:pStyle w:val="a5"/>
        <w:tabs>
          <w:tab w:val="left" w:pos="1134"/>
        </w:tabs>
        <w:spacing w:line="240" w:lineRule="auto"/>
        <w:ind w:left="615" w:firstLine="0"/>
        <w:rPr>
          <w:sz w:val="22"/>
          <w:szCs w:val="22"/>
        </w:rPr>
      </w:pPr>
    </w:p>
    <w:p w:rsidR="00780E8A" w:rsidRPr="00C97337" w:rsidRDefault="00780E8A" w:rsidP="00780E8A">
      <w:pPr>
        <w:jc w:val="center"/>
        <w:rPr>
          <w:sz w:val="22"/>
          <w:szCs w:val="22"/>
        </w:rPr>
      </w:pPr>
      <w:r w:rsidRPr="00C97337">
        <w:rPr>
          <w:noProof/>
          <w:sz w:val="22"/>
          <w:szCs w:val="22"/>
        </w:rPr>
        <w:t>14.</w:t>
      </w:r>
      <w:r w:rsidRPr="00C97337">
        <w:rPr>
          <w:sz w:val="22"/>
          <w:szCs w:val="22"/>
        </w:rPr>
        <w:t xml:space="preserve"> ОСОБЫЕ УСЛОВИЯ</w:t>
      </w:r>
    </w:p>
    <w:p w:rsidR="00780E8A" w:rsidRPr="00F20C1E" w:rsidRDefault="00780E8A" w:rsidP="00780E8A">
      <w:pPr>
        <w:ind w:firstLine="567"/>
        <w:jc w:val="both"/>
        <w:rPr>
          <w:sz w:val="22"/>
          <w:szCs w:val="22"/>
        </w:rPr>
      </w:pPr>
      <w:r w:rsidRPr="00F20C1E">
        <w:rPr>
          <w:sz w:val="22"/>
          <w:szCs w:val="22"/>
        </w:rPr>
        <w:t>14.1. Все изменения и дополнения к настоящему Договору совершаются в письменной форме по взаимному согласию Сторон.</w:t>
      </w:r>
    </w:p>
    <w:p w:rsidR="00780E8A" w:rsidRPr="00F20C1E" w:rsidRDefault="00780E8A" w:rsidP="00780E8A">
      <w:pPr>
        <w:ind w:firstLine="567"/>
        <w:jc w:val="both"/>
        <w:rPr>
          <w:sz w:val="22"/>
          <w:szCs w:val="22"/>
        </w:rPr>
      </w:pPr>
      <w:r w:rsidRPr="00F20C1E">
        <w:rPr>
          <w:sz w:val="22"/>
          <w:szCs w:val="22"/>
        </w:rPr>
        <w:t>14.2. Вопросы, не урегулированные настоящим Договором, регламентируются нормами законодательства Российской Федерации.</w:t>
      </w:r>
    </w:p>
    <w:p w:rsidR="00780E8A" w:rsidRPr="00F20C1E" w:rsidRDefault="00780E8A" w:rsidP="00780E8A">
      <w:pPr>
        <w:ind w:firstLine="567"/>
        <w:jc w:val="both"/>
        <w:rPr>
          <w:sz w:val="22"/>
          <w:szCs w:val="22"/>
        </w:rPr>
      </w:pPr>
      <w:r w:rsidRPr="00F20C1E">
        <w:rPr>
          <w:sz w:val="22"/>
          <w:szCs w:val="22"/>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780E8A" w:rsidRPr="00F20C1E" w:rsidRDefault="00780E8A" w:rsidP="00780E8A">
      <w:pPr>
        <w:ind w:firstLine="567"/>
        <w:jc w:val="both"/>
        <w:rPr>
          <w:sz w:val="22"/>
          <w:szCs w:val="22"/>
        </w:rPr>
      </w:pPr>
      <w:r w:rsidRPr="00F20C1E">
        <w:rPr>
          <w:sz w:val="22"/>
          <w:szCs w:val="22"/>
        </w:rPr>
        <w:t>14.4. Все указанные в Договоре приложения являются его неотъемлемой частью.</w:t>
      </w:r>
    </w:p>
    <w:p w:rsidR="00780E8A" w:rsidRPr="00F20C1E" w:rsidRDefault="00780E8A" w:rsidP="00780E8A">
      <w:pPr>
        <w:ind w:firstLine="567"/>
        <w:jc w:val="both"/>
        <w:rPr>
          <w:sz w:val="22"/>
          <w:szCs w:val="22"/>
        </w:rPr>
      </w:pPr>
      <w:r w:rsidRPr="00F20C1E">
        <w:rPr>
          <w:sz w:val="22"/>
          <w:szCs w:val="22"/>
        </w:rPr>
        <w:lastRenderedPageBreak/>
        <w:t xml:space="preserve">14.5. В случае изменений в цепочке собственников </w:t>
      </w:r>
      <w:r>
        <w:rPr>
          <w:sz w:val="22"/>
          <w:szCs w:val="22"/>
        </w:rPr>
        <w:t>Подрядчика</w:t>
      </w:r>
      <w:r w:rsidRPr="00F20C1E">
        <w:rPr>
          <w:sz w:val="22"/>
          <w:szCs w:val="22"/>
        </w:rPr>
        <w:t>, включая бенефициаров (в том числе конечных), и (или) в исполнительных органах</w:t>
      </w:r>
      <w:r w:rsidRPr="00371609">
        <w:rPr>
          <w:sz w:val="22"/>
          <w:szCs w:val="22"/>
        </w:rPr>
        <w:t xml:space="preserve"> </w:t>
      </w:r>
      <w:r>
        <w:rPr>
          <w:sz w:val="22"/>
          <w:szCs w:val="22"/>
        </w:rPr>
        <w:t>Подрядчика</w:t>
      </w:r>
      <w:r w:rsidRPr="00F20C1E">
        <w:rPr>
          <w:sz w:val="22"/>
          <w:szCs w:val="22"/>
        </w:rPr>
        <w:t xml:space="preserve"> последний представляет ОАО «ТГК-1» информацию об изменениях по адресу электронной почты</w:t>
      </w:r>
      <w:r>
        <w:rPr>
          <w:sz w:val="22"/>
          <w:szCs w:val="22"/>
          <w:lang w:val="en-US"/>
        </w:rPr>
        <w:t>Chepelev</w:t>
      </w:r>
      <w:r w:rsidRPr="00371609">
        <w:rPr>
          <w:sz w:val="22"/>
          <w:szCs w:val="22"/>
        </w:rPr>
        <w:t>.</w:t>
      </w:r>
      <w:r>
        <w:rPr>
          <w:sz w:val="22"/>
          <w:szCs w:val="22"/>
          <w:lang w:val="en-US"/>
        </w:rPr>
        <w:t>PA</w:t>
      </w:r>
      <w:r w:rsidRPr="00371609">
        <w:rPr>
          <w:sz w:val="22"/>
          <w:szCs w:val="22"/>
        </w:rPr>
        <w:t>@</w:t>
      </w:r>
      <w:r>
        <w:rPr>
          <w:sz w:val="22"/>
          <w:szCs w:val="22"/>
          <w:lang w:val="en-US"/>
        </w:rPr>
        <w:t>tgc</w:t>
      </w:r>
      <w:r w:rsidRPr="00371609">
        <w:rPr>
          <w:sz w:val="22"/>
          <w:szCs w:val="22"/>
        </w:rPr>
        <w:t>1.</w:t>
      </w:r>
      <w:r>
        <w:rPr>
          <w:sz w:val="22"/>
          <w:szCs w:val="22"/>
          <w:lang w:val="en-US"/>
        </w:rPr>
        <w:t>ru</w:t>
      </w:r>
      <w:r w:rsidRPr="00F20C1E">
        <w:rPr>
          <w:sz w:val="22"/>
          <w:szCs w:val="22"/>
        </w:rPr>
        <w:t xml:space="preserve"> в течение 3 (трех) календарных дней после таких изменений с подтверждением соответствующими документами.</w:t>
      </w:r>
    </w:p>
    <w:p w:rsidR="00780E8A" w:rsidRPr="00F20C1E" w:rsidRDefault="00780E8A" w:rsidP="00780E8A">
      <w:pPr>
        <w:ind w:firstLine="567"/>
        <w:jc w:val="both"/>
        <w:rPr>
          <w:sz w:val="22"/>
          <w:szCs w:val="22"/>
        </w:rPr>
      </w:pPr>
      <w:r w:rsidRPr="00F20C1E">
        <w:rPr>
          <w:sz w:val="22"/>
          <w:szCs w:val="22"/>
        </w:rPr>
        <w:t>ОАО «ТГК-1» вправе в одностороннем порядке отказаться от исполнения договора в случае</w:t>
      </w:r>
    </w:p>
    <w:p w:rsidR="00780E8A" w:rsidRPr="00F20C1E" w:rsidRDefault="00780E8A" w:rsidP="00780E8A">
      <w:pPr>
        <w:ind w:firstLine="567"/>
        <w:jc w:val="both"/>
        <w:rPr>
          <w:sz w:val="22"/>
          <w:szCs w:val="22"/>
        </w:rPr>
      </w:pPr>
      <w:r w:rsidRPr="00F20C1E">
        <w:rPr>
          <w:sz w:val="22"/>
          <w:szCs w:val="22"/>
        </w:rPr>
        <w:t xml:space="preserve">неисполнения </w:t>
      </w:r>
      <w:r>
        <w:rPr>
          <w:sz w:val="22"/>
          <w:szCs w:val="22"/>
        </w:rPr>
        <w:t>Подрядчиком</w:t>
      </w:r>
      <w:r w:rsidRPr="00F20C1E">
        <w:rPr>
          <w:sz w:val="22"/>
          <w:szCs w:val="22"/>
        </w:rPr>
        <w:t xml:space="preserve">  обязанности, предусмотренной данным пунктом настоящего договора.   В этом случае настоящий договор считается расторгнутым с даты получения </w:t>
      </w:r>
      <w:r>
        <w:rPr>
          <w:sz w:val="22"/>
          <w:szCs w:val="22"/>
        </w:rPr>
        <w:t>Подрядчиком</w:t>
      </w:r>
      <w:r w:rsidRPr="00F20C1E">
        <w:rPr>
          <w:sz w:val="22"/>
          <w:szCs w:val="22"/>
        </w:rPr>
        <w:t xml:space="preserve">  письменного уведомления ОАО «ТГК-1» об отказе от исполнения договора или с иной даты, указанной в таком уведомлении.</w:t>
      </w:r>
    </w:p>
    <w:p w:rsidR="00780E8A" w:rsidRPr="00F20C1E" w:rsidRDefault="00780E8A" w:rsidP="00780E8A">
      <w:pPr>
        <w:ind w:firstLine="567"/>
        <w:jc w:val="both"/>
        <w:rPr>
          <w:sz w:val="22"/>
          <w:szCs w:val="22"/>
        </w:rPr>
      </w:pPr>
      <w:r w:rsidRPr="00F20C1E">
        <w:rPr>
          <w:sz w:val="22"/>
          <w:szCs w:val="22"/>
        </w:rPr>
        <w:t>14.6.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780E8A" w:rsidRPr="00F20C1E" w:rsidRDefault="00780E8A" w:rsidP="00780E8A">
      <w:pPr>
        <w:ind w:firstLine="567"/>
        <w:jc w:val="both"/>
        <w:rPr>
          <w:sz w:val="22"/>
          <w:szCs w:val="22"/>
        </w:rPr>
      </w:pPr>
      <w:r w:rsidRPr="00F20C1E">
        <w:rPr>
          <w:sz w:val="22"/>
          <w:szCs w:val="22"/>
        </w:rPr>
        <w:t>14.7. Сторонами достигнуто соглашение о том, что все условия настоящего Договора являются существенными.</w:t>
      </w:r>
    </w:p>
    <w:p w:rsidR="00780E8A" w:rsidRPr="00C97337" w:rsidRDefault="00780E8A" w:rsidP="00780E8A">
      <w:pPr>
        <w:ind w:firstLine="567"/>
        <w:jc w:val="both"/>
        <w:rPr>
          <w:sz w:val="22"/>
          <w:szCs w:val="22"/>
        </w:rPr>
      </w:pPr>
    </w:p>
    <w:p w:rsidR="00780E8A" w:rsidRPr="00C97337" w:rsidRDefault="00780E8A" w:rsidP="00780E8A">
      <w:pPr>
        <w:spacing w:before="300"/>
        <w:ind w:left="200"/>
        <w:jc w:val="center"/>
        <w:rPr>
          <w:sz w:val="22"/>
          <w:szCs w:val="22"/>
        </w:rPr>
      </w:pPr>
      <w:r w:rsidRPr="00C97337">
        <w:rPr>
          <w:noProof/>
          <w:sz w:val="22"/>
          <w:szCs w:val="22"/>
        </w:rPr>
        <w:t>15.</w:t>
      </w:r>
      <w:r w:rsidRPr="00C97337">
        <w:rPr>
          <w:sz w:val="22"/>
          <w:szCs w:val="22"/>
        </w:rPr>
        <w:t xml:space="preserve"> РЕКВИЗИТЫ И АДРЕСА СТОРОН</w:t>
      </w:r>
    </w:p>
    <w:p w:rsidR="00780E8A" w:rsidRPr="00C97337" w:rsidRDefault="00780E8A" w:rsidP="00780E8A">
      <w:pPr>
        <w:jc w:val="both"/>
        <w:rPr>
          <w:sz w:val="22"/>
          <w:szCs w:val="22"/>
        </w:rPr>
      </w:pPr>
      <w:r w:rsidRPr="00C97337">
        <w:rPr>
          <w:sz w:val="22"/>
          <w:szCs w:val="22"/>
        </w:rPr>
        <w:t xml:space="preserve">Заказчик: </w:t>
      </w:r>
    </w:p>
    <w:p w:rsidR="00780E8A" w:rsidRPr="00C97337" w:rsidRDefault="00780E8A" w:rsidP="00780E8A">
      <w:pPr>
        <w:jc w:val="both"/>
        <w:rPr>
          <w:sz w:val="22"/>
          <w:szCs w:val="22"/>
        </w:rPr>
      </w:pPr>
      <w:r>
        <w:rPr>
          <w:sz w:val="22"/>
          <w:szCs w:val="22"/>
        </w:rPr>
        <w:t>ОАО «ТГК-1»</w:t>
      </w:r>
      <w:r w:rsidRPr="00C97337">
        <w:rPr>
          <w:sz w:val="22"/>
          <w:szCs w:val="22"/>
        </w:rPr>
        <w:t>, ИНН</w:t>
      </w:r>
      <w:r>
        <w:rPr>
          <w:sz w:val="22"/>
          <w:szCs w:val="22"/>
        </w:rPr>
        <w:t xml:space="preserve"> 7841312071,</w:t>
      </w:r>
      <w:r w:rsidRPr="00C97337">
        <w:rPr>
          <w:sz w:val="22"/>
          <w:szCs w:val="22"/>
        </w:rPr>
        <w:t>КПП</w:t>
      </w:r>
      <w:r>
        <w:rPr>
          <w:sz w:val="22"/>
          <w:szCs w:val="22"/>
        </w:rPr>
        <w:t xml:space="preserve"> 780501001</w:t>
      </w:r>
      <w:r w:rsidRPr="00C97337">
        <w:rPr>
          <w:sz w:val="22"/>
          <w:szCs w:val="22"/>
        </w:rPr>
        <w:t>_</w:t>
      </w:r>
    </w:p>
    <w:p w:rsidR="00780E8A" w:rsidRPr="00C97337" w:rsidRDefault="00780E8A" w:rsidP="00780E8A">
      <w:pPr>
        <w:jc w:val="both"/>
        <w:rPr>
          <w:sz w:val="22"/>
          <w:szCs w:val="22"/>
        </w:rPr>
      </w:pPr>
      <w:r w:rsidRPr="00C97337">
        <w:rPr>
          <w:sz w:val="22"/>
          <w:szCs w:val="22"/>
        </w:rPr>
        <w:t xml:space="preserve">Юр.адрес: </w:t>
      </w:r>
      <w:r>
        <w:rPr>
          <w:sz w:val="24"/>
          <w:szCs w:val="24"/>
        </w:rPr>
        <w:t>198188, Российская Федерация, г. Санкт-Петербург, ул. Броневая, д.6, литера Б.</w:t>
      </w:r>
    </w:p>
    <w:p w:rsidR="00780E8A" w:rsidRPr="00C97337" w:rsidRDefault="00780E8A" w:rsidP="00780E8A">
      <w:pPr>
        <w:jc w:val="both"/>
        <w:rPr>
          <w:sz w:val="22"/>
          <w:szCs w:val="22"/>
        </w:rPr>
      </w:pPr>
      <w:r w:rsidRPr="00C97337">
        <w:rPr>
          <w:sz w:val="22"/>
          <w:szCs w:val="22"/>
        </w:rPr>
        <w:t xml:space="preserve">Почтовый адрес: </w:t>
      </w:r>
      <w:r>
        <w:rPr>
          <w:sz w:val="24"/>
          <w:szCs w:val="24"/>
        </w:rPr>
        <w:t>РОССИЯ, 197198 Санкт-Петербург, пр. Добролюбова д.16, корп. 2 лит. А, Бизнес-Центр «Арена-Холл»</w:t>
      </w:r>
    </w:p>
    <w:p w:rsidR="00780E8A" w:rsidRPr="00C97337" w:rsidRDefault="00780E8A" w:rsidP="00780E8A">
      <w:pPr>
        <w:jc w:val="both"/>
        <w:rPr>
          <w:sz w:val="22"/>
          <w:szCs w:val="22"/>
        </w:rPr>
      </w:pPr>
      <w:r w:rsidRPr="00C97337">
        <w:rPr>
          <w:sz w:val="22"/>
          <w:szCs w:val="22"/>
        </w:rPr>
        <w:t xml:space="preserve">р/с </w:t>
      </w:r>
      <w:r>
        <w:rPr>
          <w:sz w:val="24"/>
        </w:rPr>
        <w:t>40702810309000000005</w:t>
      </w:r>
      <w:r w:rsidRPr="00C97337">
        <w:rPr>
          <w:sz w:val="22"/>
          <w:szCs w:val="22"/>
        </w:rPr>
        <w:t xml:space="preserve">в </w:t>
      </w:r>
      <w:r>
        <w:rPr>
          <w:sz w:val="24"/>
        </w:rPr>
        <w:t>ОАО «АБ «РОССИЯ» г. Санкт-Петербург</w:t>
      </w:r>
      <w:r w:rsidRPr="00C97337">
        <w:rPr>
          <w:sz w:val="22"/>
          <w:szCs w:val="22"/>
        </w:rPr>
        <w:t xml:space="preserve"> _</w:t>
      </w:r>
    </w:p>
    <w:p w:rsidR="00780E8A" w:rsidRPr="00C97337" w:rsidRDefault="00780E8A" w:rsidP="00780E8A">
      <w:pPr>
        <w:jc w:val="both"/>
        <w:rPr>
          <w:sz w:val="22"/>
          <w:szCs w:val="22"/>
        </w:rPr>
      </w:pPr>
      <w:r w:rsidRPr="00C97337">
        <w:rPr>
          <w:sz w:val="22"/>
          <w:szCs w:val="22"/>
        </w:rPr>
        <w:t xml:space="preserve">к/с </w:t>
      </w:r>
      <w:r>
        <w:rPr>
          <w:noProof/>
          <w:sz w:val="24"/>
          <w:szCs w:val="24"/>
        </w:rPr>
        <w:t>30101810800000000861</w:t>
      </w:r>
      <w:r w:rsidRPr="00C97337">
        <w:rPr>
          <w:sz w:val="22"/>
          <w:szCs w:val="22"/>
        </w:rPr>
        <w:t xml:space="preserve">, БИК </w:t>
      </w:r>
      <w:r>
        <w:rPr>
          <w:sz w:val="24"/>
          <w:szCs w:val="24"/>
        </w:rPr>
        <w:t>044030861</w:t>
      </w:r>
      <w:r w:rsidRPr="00C97337">
        <w:rPr>
          <w:sz w:val="22"/>
          <w:szCs w:val="22"/>
        </w:rPr>
        <w:t xml:space="preserve"> </w:t>
      </w:r>
    </w:p>
    <w:p w:rsidR="00780E8A" w:rsidRPr="00C97337" w:rsidRDefault="00780E8A" w:rsidP="00780E8A">
      <w:pPr>
        <w:jc w:val="both"/>
        <w:rPr>
          <w:sz w:val="22"/>
          <w:szCs w:val="22"/>
        </w:rPr>
      </w:pPr>
      <w:r w:rsidRPr="00C97337">
        <w:rPr>
          <w:sz w:val="22"/>
          <w:szCs w:val="22"/>
        </w:rPr>
        <w:t xml:space="preserve">ОКПО </w:t>
      </w:r>
      <w:r>
        <w:rPr>
          <w:noProof/>
          <w:sz w:val="24"/>
          <w:szCs w:val="24"/>
        </w:rPr>
        <w:t>76201586</w:t>
      </w:r>
      <w:r w:rsidRPr="00C97337">
        <w:rPr>
          <w:sz w:val="22"/>
          <w:szCs w:val="22"/>
        </w:rPr>
        <w:t>, ОК</w:t>
      </w:r>
      <w:r>
        <w:rPr>
          <w:sz w:val="22"/>
          <w:szCs w:val="22"/>
        </w:rPr>
        <w:t>ВЭД</w:t>
      </w:r>
      <w:r w:rsidRPr="00C97337">
        <w:rPr>
          <w:sz w:val="22"/>
          <w:szCs w:val="22"/>
        </w:rPr>
        <w:t xml:space="preserve"> </w:t>
      </w:r>
      <w:r>
        <w:rPr>
          <w:sz w:val="22"/>
          <w:szCs w:val="22"/>
        </w:rPr>
        <w:t>40.10.4</w:t>
      </w:r>
    </w:p>
    <w:p w:rsidR="00780E8A" w:rsidRDefault="00780E8A" w:rsidP="00780E8A">
      <w:pPr>
        <w:jc w:val="both"/>
        <w:rPr>
          <w:b/>
          <w:sz w:val="24"/>
          <w:szCs w:val="24"/>
        </w:rPr>
      </w:pPr>
    </w:p>
    <w:p w:rsidR="00780E8A" w:rsidRPr="00E75D6B" w:rsidRDefault="00780E8A" w:rsidP="00780E8A">
      <w:pPr>
        <w:jc w:val="both"/>
        <w:rPr>
          <w:sz w:val="24"/>
          <w:szCs w:val="24"/>
        </w:rPr>
      </w:pPr>
      <w:r w:rsidRPr="00E75D6B">
        <w:rPr>
          <w:sz w:val="24"/>
          <w:szCs w:val="24"/>
        </w:rPr>
        <w:t>Получатель услуг (грузополучатель):</w:t>
      </w:r>
    </w:p>
    <w:p w:rsidR="00780E8A" w:rsidRDefault="00780E8A" w:rsidP="00780E8A">
      <w:pPr>
        <w:rPr>
          <w:bCs/>
          <w:sz w:val="24"/>
          <w:szCs w:val="24"/>
        </w:rPr>
      </w:pPr>
      <w:r>
        <w:rPr>
          <w:bCs/>
          <w:sz w:val="24"/>
          <w:szCs w:val="24"/>
        </w:rPr>
        <w:t>ТЭЦ-21 филиала «Невский» ОАО «ТГК-1»</w:t>
      </w:r>
    </w:p>
    <w:p w:rsidR="00780E8A" w:rsidRDefault="00780E8A" w:rsidP="00780E8A">
      <w:pPr>
        <w:rPr>
          <w:bCs/>
          <w:sz w:val="24"/>
          <w:szCs w:val="24"/>
        </w:rPr>
      </w:pPr>
      <w:r>
        <w:rPr>
          <w:bCs/>
          <w:sz w:val="24"/>
          <w:szCs w:val="24"/>
        </w:rPr>
        <w:t>Адрес: 188661, РОССИЯ, Ленинградская область, Всеволожский р-н, п/о Ново-Девяткино.</w:t>
      </w:r>
    </w:p>
    <w:p w:rsidR="00780E8A" w:rsidRDefault="00780E8A" w:rsidP="00780E8A">
      <w:pPr>
        <w:rPr>
          <w:bCs/>
          <w:sz w:val="24"/>
          <w:szCs w:val="24"/>
        </w:rPr>
      </w:pPr>
      <w:r>
        <w:rPr>
          <w:bCs/>
          <w:sz w:val="24"/>
          <w:szCs w:val="24"/>
        </w:rPr>
        <w:t>Тел.: (812) 901-50-50, тел.факс: (812) 901-50-36</w:t>
      </w:r>
    </w:p>
    <w:p w:rsidR="00780E8A" w:rsidRPr="00C97337" w:rsidRDefault="00780E8A" w:rsidP="00780E8A">
      <w:pPr>
        <w:rPr>
          <w:noProof/>
          <w:sz w:val="22"/>
          <w:szCs w:val="22"/>
        </w:rPr>
      </w:pPr>
    </w:p>
    <w:p w:rsidR="00780E8A" w:rsidRPr="00C97337" w:rsidRDefault="00780E8A" w:rsidP="00780E8A">
      <w:pPr>
        <w:rPr>
          <w:bCs/>
          <w:sz w:val="22"/>
          <w:szCs w:val="22"/>
        </w:rPr>
      </w:pPr>
      <w:r w:rsidRPr="00C97337">
        <w:rPr>
          <w:bCs/>
          <w:sz w:val="22"/>
          <w:szCs w:val="22"/>
        </w:rPr>
        <w:t>Подрядчик:</w:t>
      </w:r>
    </w:p>
    <w:p w:rsidR="00780E8A" w:rsidRPr="00C97337" w:rsidRDefault="00780E8A" w:rsidP="00780E8A">
      <w:pPr>
        <w:jc w:val="both"/>
        <w:rPr>
          <w:sz w:val="22"/>
          <w:szCs w:val="22"/>
        </w:rPr>
      </w:pPr>
      <w:r w:rsidRPr="00C97337">
        <w:rPr>
          <w:sz w:val="22"/>
          <w:szCs w:val="22"/>
        </w:rPr>
        <w:t>__________________________, ИНН______________КПП_____________</w:t>
      </w:r>
      <w:r>
        <w:rPr>
          <w:sz w:val="22"/>
          <w:szCs w:val="22"/>
        </w:rPr>
        <w:t>ОГРН____________</w:t>
      </w:r>
    </w:p>
    <w:p w:rsidR="00780E8A" w:rsidRPr="00C97337" w:rsidRDefault="00780E8A" w:rsidP="00780E8A">
      <w:pPr>
        <w:jc w:val="both"/>
        <w:rPr>
          <w:sz w:val="22"/>
          <w:szCs w:val="22"/>
        </w:rPr>
      </w:pPr>
      <w:r w:rsidRPr="00C97337">
        <w:rPr>
          <w:sz w:val="22"/>
          <w:szCs w:val="22"/>
        </w:rPr>
        <w:t>Юр.адрес: ______________________________________________________________________</w:t>
      </w:r>
    </w:p>
    <w:p w:rsidR="00780E8A" w:rsidRPr="00C97337" w:rsidRDefault="00780E8A" w:rsidP="00780E8A">
      <w:pPr>
        <w:jc w:val="both"/>
        <w:rPr>
          <w:sz w:val="22"/>
          <w:szCs w:val="22"/>
        </w:rPr>
      </w:pPr>
      <w:r w:rsidRPr="00C97337">
        <w:rPr>
          <w:sz w:val="22"/>
          <w:szCs w:val="22"/>
        </w:rPr>
        <w:t>р/с ____________________________________в _______________________________________</w:t>
      </w:r>
    </w:p>
    <w:p w:rsidR="00780E8A" w:rsidRPr="00C97337" w:rsidRDefault="00780E8A" w:rsidP="00780E8A">
      <w:pPr>
        <w:jc w:val="both"/>
        <w:rPr>
          <w:sz w:val="22"/>
          <w:szCs w:val="22"/>
        </w:rPr>
      </w:pPr>
      <w:r w:rsidRPr="00C97337">
        <w:rPr>
          <w:sz w:val="22"/>
          <w:szCs w:val="22"/>
        </w:rPr>
        <w:t xml:space="preserve">к/с ____________________________________, БИК ___________________________________ </w:t>
      </w:r>
    </w:p>
    <w:p w:rsidR="00780E8A" w:rsidRPr="00C97337" w:rsidRDefault="00780E8A" w:rsidP="00780E8A">
      <w:pPr>
        <w:jc w:val="both"/>
        <w:rPr>
          <w:sz w:val="22"/>
          <w:szCs w:val="22"/>
        </w:rPr>
      </w:pPr>
      <w:r w:rsidRPr="00C97337">
        <w:rPr>
          <w:sz w:val="22"/>
          <w:szCs w:val="22"/>
        </w:rPr>
        <w:t>ОКПО ________________________________, ОК</w:t>
      </w:r>
      <w:r>
        <w:rPr>
          <w:sz w:val="22"/>
          <w:szCs w:val="22"/>
        </w:rPr>
        <w:t>ВЭД</w:t>
      </w:r>
      <w:r w:rsidRPr="00C97337">
        <w:rPr>
          <w:sz w:val="22"/>
          <w:szCs w:val="22"/>
        </w:rPr>
        <w:t xml:space="preserve"> ________________________________</w:t>
      </w:r>
    </w:p>
    <w:p w:rsidR="00780E8A" w:rsidRPr="00C97337" w:rsidRDefault="00780E8A" w:rsidP="00780E8A">
      <w:pPr>
        <w:pStyle w:val="21"/>
        <w:rPr>
          <w:sz w:val="22"/>
          <w:szCs w:val="22"/>
        </w:rPr>
      </w:pPr>
      <w:r w:rsidRPr="00C97337">
        <w:rPr>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780E8A" w:rsidRPr="00C97337" w:rsidRDefault="00780E8A" w:rsidP="00780E8A">
      <w:pPr>
        <w:pStyle w:val="21"/>
        <w:rPr>
          <w:sz w:val="22"/>
          <w:szCs w:val="22"/>
        </w:rPr>
      </w:pPr>
    </w:p>
    <w:p w:rsidR="00780E8A" w:rsidRPr="00C97337" w:rsidRDefault="00780E8A" w:rsidP="00780E8A">
      <w:pPr>
        <w:pStyle w:val="21"/>
        <w:rPr>
          <w:sz w:val="22"/>
          <w:szCs w:val="22"/>
          <w:lang w:val="en-US"/>
        </w:rPr>
      </w:pPr>
      <w:r w:rsidRPr="00C97337">
        <w:rPr>
          <w:sz w:val="22"/>
          <w:szCs w:val="22"/>
        </w:rPr>
        <w:t>ПРИЛОЖЕНИЯ:</w:t>
      </w:r>
    </w:p>
    <w:p w:rsidR="00780E8A" w:rsidRPr="00C97337" w:rsidRDefault="00780E8A" w:rsidP="00780E8A">
      <w:pPr>
        <w:pStyle w:val="21"/>
        <w:numPr>
          <w:ilvl w:val="0"/>
          <w:numId w:val="2"/>
        </w:numPr>
        <w:jc w:val="both"/>
        <w:rPr>
          <w:sz w:val="22"/>
          <w:szCs w:val="22"/>
        </w:rPr>
      </w:pPr>
      <w:r w:rsidRPr="00C97337">
        <w:rPr>
          <w:sz w:val="22"/>
          <w:szCs w:val="22"/>
        </w:rPr>
        <w:t xml:space="preserve">Приложение № 1: </w:t>
      </w:r>
      <w:r w:rsidRPr="00C97337">
        <w:rPr>
          <w:sz w:val="22"/>
          <w:szCs w:val="22"/>
          <w:lang w:val="ru-RU"/>
        </w:rPr>
        <w:t>Форма «Дополнительное соглашение»;</w:t>
      </w:r>
    </w:p>
    <w:p w:rsidR="00780E8A" w:rsidRPr="00C97337" w:rsidRDefault="00780E8A" w:rsidP="00780E8A">
      <w:pPr>
        <w:pStyle w:val="21"/>
        <w:numPr>
          <w:ilvl w:val="0"/>
          <w:numId w:val="2"/>
        </w:numPr>
        <w:jc w:val="both"/>
        <w:rPr>
          <w:sz w:val="22"/>
          <w:szCs w:val="22"/>
        </w:rPr>
      </w:pPr>
      <w:r w:rsidRPr="00C97337">
        <w:rPr>
          <w:sz w:val="22"/>
          <w:szCs w:val="22"/>
        </w:rPr>
        <w:t>Приложение № 2: Требования по охране труда, промышленной безопасности и охране окружающей среды.</w:t>
      </w:r>
    </w:p>
    <w:p w:rsidR="00780E8A" w:rsidRPr="00C97337" w:rsidRDefault="00780E8A" w:rsidP="00780E8A">
      <w:pPr>
        <w:pStyle w:val="21"/>
        <w:numPr>
          <w:ilvl w:val="0"/>
          <w:numId w:val="2"/>
        </w:numPr>
        <w:jc w:val="both"/>
        <w:rPr>
          <w:sz w:val="22"/>
          <w:szCs w:val="22"/>
        </w:rPr>
      </w:pPr>
      <w:r w:rsidRPr="00C97337">
        <w:rPr>
          <w:sz w:val="22"/>
          <w:szCs w:val="22"/>
        </w:rPr>
        <w:t xml:space="preserve">Приложение № 3: </w:t>
      </w:r>
      <w:r w:rsidRPr="00C97337">
        <w:rPr>
          <w:bCs/>
          <w:sz w:val="22"/>
          <w:szCs w:val="22"/>
        </w:rPr>
        <w:t xml:space="preserve">Порядок проведения технического расследования аварии на Объектах Заказчика в течение гарантийного срока либо срока службы (эксплуатации) </w:t>
      </w:r>
      <w:r w:rsidRPr="00C97337">
        <w:rPr>
          <w:bCs/>
          <w:sz w:val="22"/>
          <w:szCs w:val="22"/>
          <w:lang w:val="ru-RU"/>
        </w:rPr>
        <w:t>О</w:t>
      </w:r>
      <w:r w:rsidRPr="00C97337">
        <w:rPr>
          <w:bCs/>
          <w:sz w:val="22"/>
          <w:szCs w:val="22"/>
        </w:rPr>
        <w:t>борудования</w:t>
      </w:r>
      <w:r w:rsidRPr="00C97337">
        <w:rPr>
          <w:bCs/>
          <w:sz w:val="22"/>
          <w:szCs w:val="22"/>
          <w:lang w:val="ru-RU"/>
        </w:rPr>
        <w:t>.</w:t>
      </w:r>
    </w:p>
    <w:p w:rsidR="00780E8A" w:rsidRPr="00F4145C" w:rsidRDefault="00780E8A" w:rsidP="00780E8A">
      <w:pPr>
        <w:pStyle w:val="21"/>
        <w:numPr>
          <w:ilvl w:val="0"/>
          <w:numId w:val="2"/>
        </w:numPr>
        <w:jc w:val="both"/>
        <w:rPr>
          <w:sz w:val="22"/>
          <w:szCs w:val="22"/>
        </w:rPr>
      </w:pPr>
      <w:r w:rsidRPr="00C97337">
        <w:rPr>
          <w:bCs/>
          <w:sz w:val="22"/>
          <w:szCs w:val="22"/>
          <w:lang w:val="ru-RU"/>
        </w:rPr>
        <w:t>Приложение № 4: Перечень и порядок страхования рисков</w:t>
      </w:r>
      <w:r>
        <w:rPr>
          <w:bCs/>
          <w:sz w:val="22"/>
          <w:szCs w:val="22"/>
          <w:lang w:val="ru-RU"/>
        </w:rPr>
        <w:t>;</w:t>
      </w:r>
    </w:p>
    <w:p w:rsidR="00780E8A" w:rsidRPr="00F4145C" w:rsidRDefault="00780E8A" w:rsidP="00780E8A">
      <w:pPr>
        <w:pStyle w:val="21"/>
        <w:numPr>
          <w:ilvl w:val="0"/>
          <w:numId w:val="2"/>
        </w:numPr>
        <w:jc w:val="both"/>
        <w:rPr>
          <w:sz w:val="22"/>
          <w:szCs w:val="22"/>
        </w:rPr>
      </w:pPr>
      <w:r w:rsidRPr="00C97337">
        <w:rPr>
          <w:bCs/>
          <w:sz w:val="22"/>
          <w:szCs w:val="22"/>
          <w:lang w:val="ru-RU"/>
        </w:rPr>
        <w:t>Приложение №</w:t>
      </w:r>
      <w:r>
        <w:rPr>
          <w:bCs/>
          <w:sz w:val="22"/>
          <w:szCs w:val="22"/>
          <w:lang w:val="ru-RU"/>
        </w:rPr>
        <w:t xml:space="preserve">  5: Экологическая политика ОАО «ТГК-1»;</w:t>
      </w:r>
    </w:p>
    <w:p w:rsidR="00780E8A" w:rsidRPr="00C97337" w:rsidRDefault="00780E8A" w:rsidP="00780E8A">
      <w:pPr>
        <w:pStyle w:val="21"/>
        <w:numPr>
          <w:ilvl w:val="0"/>
          <w:numId w:val="2"/>
        </w:numPr>
        <w:jc w:val="both"/>
        <w:rPr>
          <w:sz w:val="22"/>
          <w:szCs w:val="22"/>
        </w:rPr>
      </w:pPr>
      <w:r w:rsidRPr="00C97337">
        <w:rPr>
          <w:bCs/>
          <w:sz w:val="22"/>
          <w:szCs w:val="22"/>
          <w:lang w:val="ru-RU"/>
        </w:rPr>
        <w:t>Приложение №</w:t>
      </w:r>
      <w:r>
        <w:rPr>
          <w:bCs/>
          <w:sz w:val="22"/>
          <w:szCs w:val="22"/>
          <w:lang w:val="ru-RU"/>
        </w:rPr>
        <w:t xml:space="preserve"> 6:  Значимые экологические аспекты.</w:t>
      </w:r>
    </w:p>
    <w:p w:rsidR="00780E8A" w:rsidRPr="00C97337" w:rsidRDefault="00780E8A" w:rsidP="00780E8A">
      <w:pPr>
        <w:keepNext/>
        <w:keepLines/>
        <w:ind w:left="20" w:right="20"/>
        <w:rPr>
          <w:sz w:val="22"/>
          <w:szCs w:val="22"/>
        </w:rPr>
      </w:pPr>
    </w:p>
    <w:p w:rsidR="00780E8A" w:rsidRPr="00C97337" w:rsidRDefault="00780E8A" w:rsidP="00780E8A">
      <w:pPr>
        <w:pStyle w:val="21"/>
        <w:jc w:val="center"/>
        <w:rPr>
          <w:sz w:val="22"/>
          <w:szCs w:val="22"/>
        </w:rPr>
      </w:pPr>
      <w:r w:rsidRPr="00C97337">
        <w:rPr>
          <w:sz w:val="22"/>
          <w:szCs w:val="22"/>
        </w:rPr>
        <w:t>16. ПОДПИСИ И ПЕЧАТИ СТОРОН</w:t>
      </w:r>
    </w:p>
    <w:p w:rsidR="00780E8A" w:rsidRPr="00C97337" w:rsidRDefault="00780E8A" w:rsidP="00780E8A">
      <w:pPr>
        <w:pStyle w:val="21"/>
        <w:jc w:val="center"/>
        <w:rPr>
          <w:sz w:val="22"/>
          <w:szCs w:val="22"/>
        </w:rPr>
      </w:pPr>
    </w:p>
    <w:p w:rsidR="00780E8A" w:rsidRPr="00C97337" w:rsidRDefault="00780E8A" w:rsidP="00780E8A">
      <w:pPr>
        <w:pStyle w:val="21"/>
        <w:rPr>
          <w:bCs/>
          <w:sz w:val="22"/>
          <w:szCs w:val="22"/>
        </w:rPr>
      </w:pPr>
      <w:r w:rsidRPr="00C97337">
        <w:rPr>
          <w:bCs/>
          <w:sz w:val="22"/>
          <w:szCs w:val="22"/>
          <w:u w:val="single"/>
        </w:rPr>
        <w:t>от ЗАКАЗЧИКА:</w:t>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u w:val="single"/>
        </w:rPr>
        <w:t>от ПОДРЯДЧИКА:</w:t>
      </w:r>
    </w:p>
    <w:p w:rsidR="00780E8A" w:rsidRPr="00C97337" w:rsidRDefault="00780E8A" w:rsidP="00780E8A">
      <w:pPr>
        <w:pStyle w:val="21"/>
        <w:rPr>
          <w:bCs/>
          <w:sz w:val="22"/>
          <w:szCs w:val="22"/>
        </w:rPr>
      </w:pPr>
    </w:p>
    <w:p w:rsidR="00780E8A" w:rsidRPr="00C97337" w:rsidRDefault="00780E8A" w:rsidP="00780E8A">
      <w:pPr>
        <w:jc w:val="both"/>
        <w:rPr>
          <w:sz w:val="22"/>
          <w:szCs w:val="22"/>
        </w:rPr>
      </w:pPr>
      <w:r w:rsidRPr="00C97337">
        <w:rPr>
          <w:sz w:val="22"/>
          <w:szCs w:val="22"/>
        </w:rPr>
        <w:t>_____________________________</w:t>
      </w:r>
      <w:r w:rsidRPr="00C97337">
        <w:rPr>
          <w:sz w:val="22"/>
          <w:szCs w:val="22"/>
        </w:rPr>
        <w:tab/>
      </w:r>
      <w:r w:rsidRPr="00C97337">
        <w:rPr>
          <w:sz w:val="22"/>
          <w:szCs w:val="22"/>
        </w:rPr>
        <w:tab/>
      </w:r>
      <w:r w:rsidRPr="00C97337">
        <w:rPr>
          <w:sz w:val="22"/>
          <w:szCs w:val="22"/>
        </w:rPr>
        <w:tab/>
      </w:r>
      <w:r w:rsidRPr="00C97337">
        <w:rPr>
          <w:sz w:val="22"/>
          <w:szCs w:val="22"/>
        </w:rPr>
        <w:tab/>
      </w:r>
      <w:r w:rsidRPr="00C97337">
        <w:rPr>
          <w:sz w:val="22"/>
          <w:szCs w:val="22"/>
        </w:rPr>
        <w:tab/>
        <w:t>______________________</w:t>
      </w:r>
    </w:p>
    <w:p w:rsidR="00780E8A" w:rsidRPr="00780E8A" w:rsidRDefault="00780E8A" w:rsidP="00780E8A">
      <w:pPr>
        <w:pStyle w:val="Heading70"/>
        <w:keepNext/>
        <w:keepLines/>
        <w:shd w:val="clear" w:color="auto" w:fill="auto"/>
        <w:spacing w:after="0" w:line="240" w:lineRule="auto"/>
        <w:ind w:left="5664" w:firstLine="708"/>
        <w:rPr>
          <w:rFonts w:ascii="Times New Roman" w:hAnsi="Times New Roman" w:cs="Times New Roman"/>
          <w:sz w:val="22"/>
          <w:szCs w:val="22"/>
        </w:rPr>
      </w:pPr>
      <w:r w:rsidRPr="00C97337">
        <w:rPr>
          <w:sz w:val="22"/>
          <w:szCs w:val="22"/>
        </w:rPr>
        <w:br w:type="page"/>
      </w:r>
      <w:r w:rsidRPr="00780E8A">
        <w:rPr>
          <w:rFonts w:ascii="Times New Roman" w:hAnsi="Times New Roman" w:cs="Times New Roman"/>
          <w:sz w:val="22"/>
          <w:szCs w:val="22"/>
        </w:rPr>
        <w:lastRenderedPageBreak/>
        <w:t xml:space="preserve">   Приложение № 1</w:t>
      </w:r>
    </w:p>
    <w:p w:rsidR="00780E8A" w:rsidRPr="00780E8A" w:rsidRDefault="00780E8A" w:rsidP="00780E8A">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780E8A">
        <w:rPr>
          <w:rFonts w:ascii="Times New Roman" w:hAnsi="Times New Roman" w:cs="Times New Roman"/>
          <w:sz w:val="22"/>
          <w:szCs w:val="22"/>
        </w:rPr>
        <w:t>к договору №____</w:t>
      </w:r>
    </w:p>
    <w:p w:rsidR="00780E8A" w:rsidRPr="00780E8A" w:rsidRDefault="00780E8A" w:rsidP="00780E8A">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780E8A">
        <w:rPr>
          <w:rFonts w:ascii="Times New Roman" w:hAnsi="Times New Roman" w:cs="Times New Roman"/>
          <w:sz w:val="22"/>
          <w:szCs w:val="22"/>
        </w:rPr>
        <w:t>от «___ »______20 __г.</w:t>
      </w:r>
    </w:p>
    <w:p w:rsidR="00780E8A" w:rsidRPr="00C97337" w:rsidRDefault="00780E8A" w:rsidP="00780E8A">
      <w:pPr>
        <w:jc w:val="center"/>
        <w:rPr>
          <w:sz w:val="22"/>
          <w:szCs w:val="22"/>
          <w:lang w:val="x-none"/>
        </w:rPr>
      </w:pPr>
    </w:p>
    <w:p w:rsidR="00780E8A" w:rsidRPr="00C97337" w:rsidRDefault="00780E8A" w:rsidP="00780E8A">
      <w:pPr>
        <w:jc w:val="center"/>
        <w:rPr>
          <w:sz w:val="22"/>
          <w:szCs w:val="22"/>
        </w:rPr>
      </w:pPr>
      <w:r w:rsidRPr="00C97337">
        <w:rPr>
          <w:sz w:val="22"/>
          <w:szCs w:val="22"/>
        </w:rPr>
        <w:t>Дополнительное соглашение №</w:t>
      </w:r>
    </w:p>
    <w:p w:rsidR="00780E8A" w:rsidRPr="00C97337" w:rsidRDefault="00780E8A" w:rsidP="00780E8A">
      <w:pPr>
        <w:jc w:val="center"/>
        <w:rPr>
          <w:sz w:val="22"/>
          <w:szCs w:val="22"/>
          <w:lang w:val="x-none"/>
        </w:rPr>
      </w:pPr>
    </w:p>
    <w:p w:rsidR="00780E8A" w:rsidRPr="00C97337" w:rsidRDefault="00780E8A" w:rsidP="00780E8A">
      <w:pPr>
        <w:jc w:val="center"/>
        <w:rPr>
          <w:sz w:val="22"/>
          <w:szCs w:val="22"/>
        </w:rPr>
      </w:pPr>
    </w:p>
    <w:p w:rsidR="00780E8A" w:rsidRPr="00C97337" w:rsidRDefault="00780E8A" w:rsidP="00780E8A">
      <w:pPr>
        <w:jc w:val="both"/>
        <w:rPr>
          <w:sz w:val="22"/>
          <w:szCs w:val="22"/>
        </w:rPr>
      </w:pPr>
      <w:r w:rsidRPr="00C97337">
        <w:rPr>
          <w:sz w:val="22"/>
          <w:szCs w:val="22"/>
        </w:rPr>
        <w:t>г._________________</w:t>
      </w:r>
      <w:r w:rsidRPr="00C97337">
        <w:rPr>
          <w:sz w:val="22"/>
          <w:szCs w:val="22"/>
        </w:rPr>
        <w:tab/>
      </w:r>
      <w:r w:rsidRPr="00C97337">
        <w:rPr>
          <w:sz w:val="22"/>
          <w:szCs w:val="22"/>
        </w:rPr>
        <w:tab/>
      </w:r>
      <w:r w:rsidRPr="00C97337">
        <w:rPr>
          <w:sz w:val="22"/>
          <w:szCs w:val="22"/>
        </w:rPr>
        <w:tab/>
      </w:r>
      <w:r w:rsidRPr="00C97337">
        <w:rPr>
          <w:sz w:val="22"/>
          <w:szCs w:val="22"/>
        </w:rPr>
        <w:tab/>
      </w:r>
      <w:r w:rsidRPr="00C97337">
        <w:rPr>
          <w:sz w:val="22"/>
          <w:szCs w:val="22"/>
        </w:rPr>
        <w:tab/>
        <w:t>«_____»______________20___ г.</w:t>
      </w:r>
    </w:p>
    <w:p w:rsidR="00780E8A" w:rsidRPr="00C97337" w:rsidRDefault="00780E8A" w:rsidP="00780E8A">
      <w:pPr>
        <w:jc w:val="both"/>
        <w:rPr>
          <w:sz w:val="22"/>
          <w:szCs w:val="22"/>
        </w:rPr>
      </w:pPr>
    </w:p>
    <w:p w:rsidR="00780E8A" w:rsidRPr="00C97337" w:rsidRDefault="00780E8A" w:rsidP="00780E8A">
      <w:pPr>
        <w:spacing w:line="240" w:lineRule="atLeast"/>
        <w:jc w:val="both"/>
        <w:rPr>
          <w:sz w:val="22"/>
          <w:szCs w:val="22"/>
        </w:rPr>
      </w:pPr>
      <w:r w:rsidRPr="00C97337">
        <w:rPr>
          <w:sz w:val="22"/>
          <w:szCs w:val="22"/>
        </w:rPr>
        <w:tab/>
        <w:t xml:space="preserve">Заказчик – ОАО «ТГК-1», в лице ___________________________________________, действующего на основании ______________________________________________________, с одной стороны, и </w:t>
      </w:r>
    </w:p>
    <w:p w:rsidR="00780E8A" w:rsidRPr="00C97337" w:rsidRDefault="00780E8A" w:rsidP="00780E8A">
      <w:pPr>
        <w:spacing w:line="240" w:lineRule="atLeast"/>
        <w:jc w:val="both"/>
        <w:rPr>
          <w:sz w:val="22"/>
          <w:szCs w:val="22"/>
        </w:rPr>
      </w:pPr>
      <w:r w:rsidRPr="00C97337">
        <w:rPr>
          <w:sz w:val="22"/>
          <w:szCs w:val="22"/>
        </w:rPr>
        <w:tab/>
        <w:t>Подрядчик – ___________________________________________________________, в лице _______________________________________________________________________, действующего на основании ______________________________________________________, с другой стороны (далее – Стороны), заключили настоящее дополнительное соглашение о нижеследующем:</w:t>
      </w:r>
    </w:p>
    <w:p w:rsidR="00780E8A" w:rsidRPr="00C97337" w:rsidRDefault="00780E8A" w:rsidP="00780E8A">
      <w:pPr>
        <w:jc w:val="both"/>
        <w:rPr>
          <w:sz w:val="22"/>
          <w:szCs w:val="22"/>
        </w:rPr>
      </w:pPr>
    </w:p>
    <w:p w:rsidR="00780E8A" w:rsidRPr="00C97337" w:rsidRDefault="00780E8A" w:rsidP="00780E8A">
      <w:pPr>
        <w:jc w:val="both"/>
        <w:rPr>
          <w:sz w:val="22"/>
          <w:szCs w:val="22"/>
        </w:rPr>
      </w:pPr>
      <w:r w:rsidRPr="00C97337">
        <w:rPr>
          <w:sz w:val="22"/>
          <w:szCs w:val="22"/>
        </w:rPr>
        <w:tab/>
        <w:t>1. Заказчик поручает, а Подрядчик, в счет оговоренной статьей 4 настоящего дополнительного соглашения стоимости, обязуется выполнить на свой риск, собственными (или по согласованию с Заказчиком, привлеченными) силами на Объекте ____________________________________________________________ ремонтные Работы по ______________________________________________________________________________.</w:t>
      </w:r>
    </w:p>
    <w:p w:rsidR="00780E8A" w:rsidRPr="00C97337" w:rsidRDefault="00780E8A" w:rsidP="00780E8A">
      <w:pPr>
        <w:jc w:val="both"/>
        <w:rPr>
          <w:sz w:val="22"/>
          <w:szCs w:val="22"/>
        </w:rPr>
      </w:pPr>
      <w:r w:rsidRPr="00C97337">
        <w:rPr>
          <w:sz w:val="22"/>
          <w:szCs w:val="22"/>
        </w:rPr>
        <w:tab/>
        <w:t>2. Заказчик обязуется принять результат Работ и оплатить его в порядке, установленном договором № __________ от ________________ (далее – Договор).</w:t>
      </w:r>
    </w:p>
    <w:p w:rsidR="00780E8A" w:rsidRPr="00C97337" w:rsidRDefault="00780E8A" w:rsidP="00780E8A">
      <w:pPr>
        <w:jc w:val="both"/>
        <w:rPr>
          <w:sz w:val="22"/>
          <w:szCs w:val="22"/>
        </w:rPr>
      </w:pPr>
      <w:r w:rsidRPr="00C97337">
        <w:rPr>
          <w:sz w:val="22"/>
          <w:szCs w:val="22"/>
        </w:rPr>
        <w:tab/>
        <w:t>3. Объем и содержание Работ, выполняемых в соответствии с настоящим дополнительным соглашением, указываются в смете, являющейся неотъемлемой частью настоящего дополнительного соглашения (Приложение № 1.1.).</w:t>
      </w:r>
    </w:p>
    <w:p w:rsidR="00780E8A" w:rsidRPr="00C97337" w:rsidRDefault="00780E8A" w:rsidP="00780E8A">
      <w:pPr>
        <w:jc w:val="both"/>
        <w:rPr>
          <w:sz w:val="22"/>
          <w:szCs w:val="22"/>
        </w:rPr>
      </w:pPr>
      <w:r w:rsidRPr="00C97337">
        <w:rPr>
          <w:sz w:val="22"/>
          <w:szCs w:val="22"/>
        </w:rPr>
        <w:tab/>
        <w:t xml:space="preserve">4. Стоимость Работ, выполняемых Подрядчиком по настоящему дополнительному соглашению, является твердой ценой и в соответствии со сметой составляет ______________ (________________________________________________) руб., НДС  __________________ (________________________________________________) руб. </w:t>
      </w:r>
    </w:p>
    <w:p w:rsidR="00780E8A" w:rsidRPr="00C97337" w:rsidRDefault="00780E8A" w:rsidP="00780E8A">
      <w:pPr>
        <w:jc w:val="both"/>
        <w:rPr>
          <w:sz w:val="22"/>
          <w:szCs w:val="22"/>
        </w:rPr>
      </w:pPr>
      <w:r w:rsidRPr="00C97337">
        <w:rPr>
          <w:sz w:val="22"/>
          <w:szCs w:val="22"/>
        </w:rPr>
        <w:t>Всего с НДС  ______________________ (____________________________________) руб.</w:t>
      </w:r>
    </w:p>
    <w:p w:rsidR="00780E8A" w:rsidRPr="00C97337" w:rsidRDefault="00780E8A" w:rsidP="00780E8A">
      <w:pPr>
        <w:jc w:val="both"/>
        <w:rPr>
          <w:sz w:val="22"/>
          <w:szCs w:val="22"/>
        </w:rPr>
      </w:pPr>
      <w:r w:rsidRPr="00C97337">
        <w:rPr>
          <w:sz w:val="22"/>
          <w:szCs w:val="22"/>
        </w:rPr>
        <w:tab/>
        <w:t>5. Сроки выполнения Работ:</w:t>
      </w:r>
    </w:p>
    <w:p w:rsidR="00780E8A" w:rsidRPr="00C97337" w:rsidRDefault="00780E8A" w:rsidP="00780E8A">
      <w:pPr>
        <w:jc w:val="both"/>
        <w:rPr>
          <w:sz w:val="22"/>
          <w:szCs w:val="22"/>
        </w:rPr>
      </w:pPr>
      <w:r w:rsidRPr="00C97337">
        <w:rPr>
          <w:sz w:val="22"/>
          <w:szCs w:val="22"/>
        </w:rPr>
        <w:t>Начало Работ: ______________________________.</w:t>
      </w:r>
    </w:p>
    <w:p w:rsidR="00780E8A" w:rsidRPr="00C97337" w:rsidRDefault="00780E8A" w:rsidP="00780E8A">
      <w:pPr>
        <w:jc w:val="both"/>
        <w:rPr>
          <w:sz w:val="22"/>
          <w:szCs w:val="22"/>
        </w:rPr>
      </w:pPr>
      <w:r w:rsidRPr="00C97337">
        <w:rPr>
          <w:sz w:val="22"/>
          <w:szCs w:val="22"/>
        </w:rPr>
        <w:t>Окончание Работ: ___________________________.</w:t>
      </w:r>
    </w:p>
    <w:p w:rsidR="00780E8A" w:rsidRPr="00C97337" w:rsidRDefault="00780E8A" w:rsidP="00780E8A">
      <w:pPr>
        <w:jc w:val="both"/>
        <w:rPr>
          <w:sz w:val="22"/>
          <w:szCs w:val="22"/>
        </w:rPr>
      </w:pPr>
      <w:r w:rsidRPr="00C97337">
        <w:rPr>
          <w:sz w:val="22"/>
          <w:szCs w:val="22"/>
        </w:rPr>
        <w:tab/>
        <w:t>Поэтапные сроки выполнения Работ определяются Графиком выполнения Работ (Приложение № 1.2.) и могут быть изменены по дополнительному соглашению сторон.</w:t>
      </w:r>
    </w:p>
    <w:p w:rsidR="00780E8A" w:rsidRPr="00C97337" w:rsidRDefault="00780E8A" w:rsidP="00780E8A">
      <w:pPr>
        <w:jc w:val="both"/>
        <w:rPr>
          <w:sz w:val="22"/>
          <w:szCs w:val="22"/>
        </w:rPr>
      </w:pPr>
      <w:r w:rsidRPr="00C97337">
        <w:rPr>
          <w:sz w:val="22"/>
          <w:szCs w:val="22"/>
        </w:rPr>
        <w:tab/>
        <w:t>6. Во всем остальном, что не предусмотрено настоящим дополнительным соглашением, Стороны руководствуются положениями Договора.</w:t>
      </w:r>
    </w:p>
    <w:p w:rsidR="00780E8A" w:rsidRPr="00C97337" w:rsidRDefault="00780E8A" w:rsidP="00780E8A">
      <w:pPr>
        <w:jc w:val="both"/>
        <w:rPr>
          <w:sz w:val="22"/>
          <w:szCs w:val="22"/>
        </w:rPr>
      </w:pPr>
      <w:r w:rsidRPr="00C97337">
        <w:rPr>
          <w:sz w:val="22"/>
          <w:szCs w:val="22"/>
        </w:rPr>
        <w:tab/>
        <w:t>7. Настоящее дополнительное соглашение вступает в силу с момента его подписания Сторонами и является неотъемлемой частью Договора.</w:t>
      </w:r>
    </w:p>
    <w:p w:rsidR="00780E8A" w:rsidRPr="00C97337" w:rsidRDefault="00780E8A" w:rsidP="00780E8A">
      <w:pPr>
        <w:jc w:val="both"/>
        <w:rPr>
          <w:sz w:val="22"/>
          <w:szCs w:val="22"/>
        </w:rPr>
      </w:pPr>
    </w:p>
    <w:p w:rsidR="00780E8A" w:rsidRPr="00C97337" w:rsidRDefault="00780E8A" w:rsidP="00780E8A">
      <w:pPr>
        <w:jc w:val="both"/>
        <w:rPr>
          <w:sz w:val="22"/>
          <w:szCs w:val="22"/>
        </w:rPr>
      </w:pPr>
      <w:r w:rsidRPr="00C97337">
        <w:rPr>
          <w:sz w:val="22"/>
          <w:szCs w:val="22"/>
        </w:rPr>
        <w:t>Приложение:</w:t>
      </w:r>
    </w:p>
    <w:p w:rsidR="00780E8A" w:rsidRPr="00C97337" w:rsidRDefault="00780E8A" w:rsidP="00780E8A">
      <w:pPr>
        <w:jc w:val="both"/>
        <w:rPr>
          <w:sz w:val="22"/>
          <w:szCs w:val="22"/>
        </w:rPr>
      </w:pPr>
      <w:r w:rsidRPr="00C97337">
        <w:rPr>
          <w:sz w:val="22"/>
          <w:szCs w:val="22"/>
        </w:rPr>
        <w:t>1.1. Смета</w:t>
      </w:r>
    </w:p>
    <w:p w:rsidR="00780E8A" w:rsidRPr="00C97337" w:rsidRDefault="00780E8A" w:rsidP="00780E8A">
      <w:pPr>
        <w:jc w:val="both"/>
        <w:rPr>
          <w:sz w:val="22"/>
          <w:szCs w:val="22"/>
        </w:rPr>
      </w:pPr>
      <w:r w:rsidRPr="00C97337">
        <w:rPr>
          <w:sz w:val="22"/>
          <w:szCs w:val="22"/>
        </w:rPr>
        <w:t>1.2. График выполнения Работ</w:t>
      </w:r>
    </w:p>
    <w:p w:rsidR="00780E8A" w:rsidRPr="00C97337" w:rsidRDefault="00780E8A" w:rsidP="00780E8A">
      <w:pPr>
        <w:jc w:val="both"/>
        <w:rPr>
          <w:sz w:val="22"/>
          <w:szCs w:val="22"/>
        </w:rPr>
      </w:pPr>
    </w:p>
    <w:p w:rsidR="00780E8A" w:rsidRPr="00C97337" w:rsidRDefault="00780E8A" w:rsidP="00780E8A">
      <w:pPr>
        <w:jc w:val="both"/>
        <w:rPr>
          <w:sz w:val="22"/>
          <w:szCs w:val="22"/>
        </w:rPr>
      </w:pPr>
    </w:p>
    <w:p w:rsidR="00780E8A" w:rsidRPr="00C97337" w:rsidRDefault="00780E8A" w:rsidP="00780E8A">
      <w:pPr>
        <w:jc w:val="center"/>
        <w:rPr>
          <w:sz w:val="22"/>
          <w:szCs w:val="22"/>
        </w:rPr>
      </w:pPr>
      <w:r w:rsidRPr="00C97337">
        <w:rPr>
          <w:sz w:val="22"/>
          <w:szCs w:val="22"/>
        </w:rPr>
        <w:t>ПОДПИСИ И ПЕЧАТИ СТОРОН</w:t>
      </w:r>
    </w:p>
    <w:p w:rsidR="00780E8A" w:rsidRPr="00C97337" w:rsidRDefault="00780E8A" w:rsidP="00780E8A">
      <w:pPr>
        <w:jc w:val="both"/>
        <w:rPr>
          <w:sz w:val="22"/>
          <w:szCs w:val="22"/>
        </w:rPr>
      </w:pPr>
    </w:p>
    <w:p w:rsidR="00780E8A" w:rsidRDefault="00780E8A" w:rsidP="00780E8A">
      <w:pPr>
        <w:jc w:val="both"/>
        <w:rPr>
          <w:sz w:val="22"/>
          <w:szCs w:val="22"/>
        </w:rPr>
      </w:pPr>
      <w:r w:rsidRPr="00C97337">
        <w:rPr>
          <w:sz w:val="22"/>
          <w:szCs w:val="22"/>
        </w:rPr>
        <w:t xml:space="preserve">Заказчик: </w:t>
      </w:r>
      <w:r w:rsidRPr="00C97337">
        <w:rPr>
          <w:sz w:val="22"/>
          <w:szCs w:val="22"/>
        </w:rPr>
        <w:tab/>
      </w:r>
      <w:r w:rsidRPr="00C97337">
        <w:rPr>
          <w:sz w:val="22"/>
          <w:szCs w:val="22"/>
        </w:rPr>
        <w:tab/>
      </w:r>
      <w:r w:rsidRPr="00C97337">
        <w:rPr>
          <w:sz w:val="22"/>
          <w:szCs w:val="22"/>
        </w:rPr>
        <w:tab/>
      </w:r>
      <w:r w:rsidRPr="00C97337">
        <w:rPr>
          <w:sz w:val="22"/>
          <w:szCs w:val="22"/>
        </w:rPr>
        <w:tab/>
      </w:r>
      <w:r w:rsidRPr="00C97337">
        <w:rPr>
          <w:sz w:val="22"/>
          <w:szCs w:val="22"/>
        </w:rPr>
        <w:tab/>
      </w:r>
      <w:r w:rsidRPr="00C97337">
        <w:rPr>
          <w:sz w:val="22"/>
          <w:szCs w:val="22"/>
        </w:rPr>
        <w:tab/>
        <w:t xml:space="preserve">Подрядчик: </w:t>
      </w:r>
    </w:p>
    <w:p w:rsidR="00780E8A" w:rsidRPr="00780E8A" w:rsidRDefault="00780E8A" w:rsidP="00780E8A">
      <w:pPr>
        <w:jc w:val="both"/>
        <w:rPr>
          <w:sz w:val="22"/>
          <w:szCs w:val="22"/>
        </w:rPr>
      </w:pPr>
    </w:p>
    <w:p w:rsidR="00780E8A" w:rsidRDefault="00780E8A" w:rsidP="00780E8A">
      <w:pPr>
        <w:jc w:val="both"/>
        <w:rPr>
          <w:sz w:val="22"/>
          <w:szCs w:val="22"/>
        </w:rPr>
      </w:pPr>
    </w:p>
    <w:p w:rsidR="00780E8A" w:rsidRDefault="00780E8A" w:rsidP="00780E8A">
      <w:pPr>
        <w:jc w:val="both"/>
        <w:rPr>
          <w:sz w:val="22"/>
          <w:szCs w:val="22"/>
        </w:rPr>
      </w:pPr>
    </w:p>
    <w:p w:rsidR="00780E8A" w:rsidRDefault="00780E8A" w:rsidP="00780E8A">
      <w:pPr>
        <w:jc w:val="both"/>
        <w:rPr>
          <w:sz w:val="22"/>
          <w:szCs w:val="22"/>
        </w:rPr>
      </w:pPr>
    </w:p>
    <w:p w:rsidR="00780E8A" w:rsidRDefault="00780E8A" w:rsidP="00780E8A">
      <w:pPr>
        <w:jc w:val="both"/>
        <w:rPr>
          <w:sz w:val="22"/>
          <w:szCs w:val="22"/>
        </w:rPr>
      </w:pPr>
    </w:p>
    <w:p w:rsidR="00780E8A" w:rsidRDefault="00780E8A" w:rsidP="00780E8A">
      <w:pPr>
        <w:jc w:val="both"/>
        <w:rPr>
          <w:sz w:val="22"/>
          <w:szCs w:val="22"/>
        </w:rPr>
      </w:pPr>
    </w:p>
    <w:p w:rsidR="00780E8A" w:rsidRDefault="00780E8A" w:rsidP="00780E8A">
      <w:pPr>
        <w:jc w:val="both"/>
        <w:rPr>
          <w:sz w:val="22"/>
          <w:szCs w:val="22"/>
        </w:rPr>
      </w:pPr>
    </w:p>
    <w:p w:rsidR="00780E8A" w:rsidRDefault="00780E8A" w:rsidP="00780E8A">
      <w:pPr>
        <w:jc w:val="both"/>
        <w:rPr>
          <w:sz w:val="22"/>
          <w:szCs w:val="22"/>
        </w:rPr>
      </w:pPr>
    </w:p>
    <w:p w:rsidR="00780E8A" w:rsidRPr="00780E8A" w:rsidRDefault="00780E8A" w:rsidP="00780E8A">
      <w:pPr>
        <w:pStyle w:val="Heading70"/>
        <w:keepNext/>
        <w:keepLines/>
        <w:shd w:val="clear" w:color="auto" w:fill="auto"/>
        <w:spacing w:after="0" w:line="240" w:lineRule="auto"/>
        <w:ind w:left="5664" w:firstLine="708"/>
        <w:rPr>
          <w:rFonts w:ascii="Times New Roman" w:hAnsi="Times New Roman" w:cs="Times New Roman"/>
          <w:sz w:val="22"/>
          <w:szCs w:val="22"/>
        </w:rPr>
      </w:pPr>
      <w:r w:rsidRPr="00780E8A">
        <w:rPr>
          <w:rFonts w:ascii="Times New Roman" w:hAnsi="Times New Roman" w:cs="Times New Roman"/>
          <w:sz w:val="22"/>
          <w:szCs w:val="22"/>
        </w:rPr>
        <w:lastRenderedPageBreak/>
        <w:t xml:space="preserve">   Приложение № 2</w:t>
      </w:r>
    </w:p>
    <w:p w:rsidR="00780E8A" w:rsidRPr="00780E8A" w:rsidRDefault="00780E8A" w:rsidP="00780E8A">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780E8A">
        <w:rPr>
          <w:rFonts w:ascii="Times New Roman" w:hAnsi="Times New Roman" w:cs="Times New Roman"/>
          <w:sz w:val="22"/>
          <w:szCs w:val="22"/>
        </w:rPr>
        <w:t>к договору №____</w:t>
      </w:r>
    </w:p>
    <w:p w:rsidR="00780E8A" w:rsidRPr="00780E8A" w:rsidRDefault="00780E8A" w:rsidP="00780E8A">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780E8A">
        <w:rPr>
          <w:rFonts w:ascii="Times New Roman" w:hAnsi="Times New Roman" w:cs="Times New Roman"/>
          <w:sz w:val="22"/>
          <w:szCs w:val="22"/>
        </w:rPr>
        <w:t>от «___ »______20 __г.</w:t>
      </w:r>
    </w:p>
    <w:p w:rsidR="00780E8A" w:rsidRPr="00780E8A" w:rsidRDefault="00780E8A" w:rsidP="00780E8A">
      <w:pPr>
        <w:pStyle w:val="Heading70"/>
        <w:keepNext/>
        <w:keepLines/>
        <w:shd w:val="clear" w:color="auto" w:fill="auto"/>
        <w:spacing w:after="0" w:line="240" w:lineRule="auto"/>
        <w:ind w:right="700"/>
        <w:jc w:val="center"/>
        <w:rPr>
          <w:rFonts w:ascii="Times New Roman" w:hAnsi="Times New Roman" w:cs="Times New Roman"/>
          <w:sz w:val="22"/>
          <w:szCs w:val="22"/>
        </w:rPr>
      </w:pPr>
      <w:bookmarkStart w:id="1" w:name="bookmark7"/>
    </w:p>
    <w:p w:rsidR="00780E8A" w:rsidRPr="00780E8A" w:rsidRDefault="00780E8A" w:rsidP="00780E8A">
      <w:pPr>
        <w:pStyle w:val="Heading70"/>
        <w:keepNext/>
        <w:keepLines/>
        <w:shd w:val="clear" w:color="auto" w:fill="auto"/>
        <w:spacing w:after="0" w:line="240" w:lineRule="auto"/>
        <w:ind w:right="700"/>
        <w:jc w:val="center"/>
        <w:rPr>
          <w:rFonts w:ascii="Times New Roman" w:hAnsi="Times New Roman" w:cs="Times New Roman"/>
          <w:sz w:val="22"/>
          <w:szCs w:val="22"/>
        </w:rPr>
      </w:pPr>
      <w:r w:rsidRPr="00780E8A">
        <w:rPr>
          <w:rFonts w:ascii="Times New Roman" w:hAnsi="Times New Roman" w:cs="Times New Roman"/>
          <w:sz w:val="22"/>
          <w:szCs w:val="22"/>
        </w:rPr>
        <w:t xml:space="preserve">ТРЕБОВАНИЯ </w:t>
      </w:r>
    </w:p>
    <w:p w:rsidR="00780E8A" w:rsidRPr="00780E8A" w:rsidRDefault="00780E8A" w:rsidP="00780E8A">
      <w:pPr>
        <w:pStyle w:val="Heading70"/>
        <w:keepNext/>
        <w:keepLines/>
        <w:shd w:val="clear" w:color="auto" w:fill="auto"/>
        <w:spacing w:after="0" w:line="240" w:lineRule="auto"/>
        <w:ind w:right="700"/>
        <w:jc w:val="center"/>
        <w:rPr>
          <w:rFonts w:ascii="Times New Roman" w:hAnsi="Times New Roman" w:cs="Times New Roman"/>
          <w:sz w:val="22"/>
          <w:szCs w:val="22"/>
        </w:rPr>
      </w:pPr>
      <w:r w:rsidRPr="00780E8A">
        <w:rPr>
          <w:rFonts w:ascii="Times New Roman" w:hAnsi="Times New Roman" w:cs="Times New Roman"/>
          <w:sz w:val="22"/>
          <w:szCs w:val="22"/>
        </w:rPr>
        <w:t>по охране труда, промышленной безопасности и охране окружающей среды</w:t>
      </w:r>
      <w:bookmarkEnd w:id="1"/>
    </w:p>
    <w:p w:rsidR="00780E8A" w:rsidRPr="00780E8A" w:rsidRDefault="00780E8A" w:rsidP="00780E8A">
      <w:pPr>
        <w:pStyle w:val="Heading70"/>
        <w:keepNext/>
        <w:keepLines/>
        <w:shd w:val="clear" w:color="auto" w:fill="auto"/>
        <w:spacing w:after="0" w:line="240" w:lineRule="auto"/>
        <w:ind w:right="700"/>
        <w:jc w:val="center"/>
        <w:rPr>
          <w:rFonts w:ascii="Times New Roman" w:hAnsi="Times New Roman" w:cs="Times New Roman"/>
          <w:sz w:val="22"/>
          <w:szCs w:val="22"/>
        </w:rPr>
      </w:pPr>
      <w:bookmarkStart w:id="2" w:name="bookmark8"/>
    </w:p>
    <w:p w:rsidR="00780E8A" w:rsidRPr="00780E8A" w:rsidRDefault="00780E8A" w:rsidP="00780E8A">
      <w:pPr>
        <w:pStyle w:val="Heading70"/>
        <w:keepNext/>
        <w:keepLines/>
        <w:shd w:val="clear" w:color="auto" w:fill="auto"/>
        <w:spacing w:after="0" w:line="240" w:lineRule="auto"/>
        <w:ind w:right="700"/>
        <w:jc w:val="center"/>
        <w:rPr>
          <w:rFonts w:ascii="Times New Roman" w:hAnsi="Times New Roman" w:cs="Times New Roman"/>
          <w:sz w:val="22"/>
          <w:szCs w:val="22"/>
        </w:rPr>
      </w:pPr>
      <w:r w:rsidRPr="00780E8A">
        <w:rPr>
          <w:rFonts w:ascii="Times New Roman" w:hAnsi="Times New Roman" w:cs="Times New Roman"/>
          <w:sz w:val="22"/>
          <w:szCs w:val="22"/>
        </w:rPr>
        <w:t>1. Введение.</w:t>
      </w:r>
      <w:bookmarkEnd w:id="2"/>
    </w:p>
    <w:p w:rsidR="00780E8A" w:rsidRPr="00780E8A" w:rsidRDefault="00780E8A" w:rsidP="00780E8A">
      <w:pPr>
        <w:pStyle w:val="3"/>
        <w:numPr>
          <w:ilvl w:val="0"/>
          <w:numId w:val="3"/>
        </w:numPr>
        <w:shd w:val="clear" w:color="auto" w:fill="auto"/>
        <w:tabs>
          <w:tab w:val="left" w:pos="1262"/>
        </w:tabs>
        <w:spacing w:line="240" w:lineRule="auto"/>
        <w:ind w:left="20" w:right="40" w:firstLine="720"/>
        <w:rPr>
          <w:rFonts w:ascii="Times New Roman" w:hAnsi="Times New Roman" w:cs="Times New Roman"/>
          <w:sz w:val="22"/>
          <w:szCs w:val="22"/>
        </w:rPr>
      </w:pPr>
      <w:r w:rsidRPr="00780E8A">
        <w:rPr>
          <w:rFonts w:ascii="Times New Roman" w:hAnsi="Times New Roman" w:cs="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780E8A" w:rsidRPr="00780E8A" w:rsidRDefault="00780E8A" w:rsidP="00780E8A">
      <w:pPr>
        <w:pStyle w:val="3"/>
        <w:numPr>
          <w:ilvl w:val="0"/>
          <w:numId w:val="3"/>
        </w:numPr>
        <w:shd w:val="clear" w:color="auto" w:fill="auto"/>
        <w:tabs>
          <w:tab w:val="left" w:pos="1208"/>
        </w:tabs>
        <w:spacing w:line="240" w:lineRule="auto"/>
        <w:ind w:left="20" w:right="40" w:firstLine="720"/>
        <w:rPr>
          <w:rFonts w:ascii="Times New Roman" w:hAnsi="Times New Roman" w:cs="Times New Roman"/>
          <w:sz w:val="22"/>
          <w:szCs w:val="22"/>
        </w:rPr>
      </w:pPr>
      <w:r w:rsidRPr="00780E8A">
        <w:rPr>
          <w:rFonts w:ascii="Times New Roman" w:hAnsi="Times New Roman" w:cs="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780E8A" w:rsidRPr="00780E8A" w:rsidRDefault="00780E8A" w:rsidP="00780E8A">
      <w:pPr>
        <w:pStyle w:val="3"/>
        <w:numPr>
          <w:ilvl w:val="0"/>
          <w:numId w:val="3"/>
        </w:numPr>
        <w:shd w:val="clear" w:color="auto" w:fill="auto"/>
        <w:tabs>
          <w:tab w:val="left" w:pos="1204"/>
        </w:tabs>
        <w:spacing w:line="240" w:lineRule="auto"/>
        <w:ind w:left="20" w:right="40" w:firstLine="720"/>
        <w:rPr>
          <w:rFonts w:ascii="Times New Roman" w:hAnsi="Times New Roman" w:cs="Times New Roman"/>
          <w:sz w:val="22"/>
          <w:szCs w:val="22"/>
        </w:rPr>
      </w:pPr>
      <w:r w:rsidRPr="00780E8A">
        <w:rPr>
          <w:rFonts w:ascii="Times New Roman" w:hAnsi="Times New Roman" w:cs="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780E8A" w:rsidRPr="00780E8A" w:rsidRDefault="00780E8A" w:rsidP="00780E8A">
      <w:pPr>
        <w:pStyle w:val="Heading70"/>
        <w:keepNext/>
        <w:keepLines/>
        <w:numPr>
          <w:ilvl w:val="1"/>
          <w:numId w:val="3"/>
        </w:numPr>
        <w:shd w:val="clear" w:color="auto" w:fill="auto"/>
        <w:tabs>
          <w:tab w:val="left" w:pos="2883"/>
        </w:tabs>
        <w:spacing w:after="0" w:line="240" w:lineRule="auto"/>
        <w:ind w:left="2620"/>
        <w:rPr>
          <w:rFonts w:ascii="Times New Roman" w:hAnsi="Times New Roman" w:cs="Times New Roman"/>
          <w:sz w:val="22"/>
          <w:szCs w:val="22"/>
        </w:rPr>
      </w:pPr>
      <w:bookmarkStart w:id="3" w:name="bookmark9"/>
      <w:r w:rsidRPr="00780E8A">
        <w:rPr>
          <w:rFonts w:ascii="Times New Roman" w:hAnsi="Times New Roman" w:cs="Times New Roman"/>
          <w:sz w:val="22"/>
          <w:szCs w:val="22"/>
        </w:rPr>
        <w:t>Соблюдение требований законодательства.</w:t>
      </w:r>
      <w:bookmarkEnd w:id="3"/>
    </w:p>
    <w:p w:rsidR="00780E8A" w:rsidRPr="00780E8A" w:rsidRDefault="00780E8A" w:rsidP="00780E8A">
      <w:pPr>
        <w:pStyle w:val="3"/>
        <w:numPr>
          <w:ilvl w:val="2"/>
          <w:numId w:val="3"/>
        </w:numPr>
        <w:shd w:val="clear" w:color="auto" w:fill="auto"/>
        <w:tabs>
          <w:tab w:val="left" w:pos="1258"/>
        </w:tabs>
        <w:spacing w:line="240" w:lineRule="auto"/>
        <w:ind w:left="20" w:right="40" w:firstLine="720"/>
        <w:rPr>
          <w:rFonts w:ascii="Times New Roman" w:hAnsi="Times New Roman" w:cs="Times New Roman"/>
          <w:sz w:val="22"/>
          <w:szCs w:val="22"/>
        </w:rPr>
      </w:pPr>
      <w:r w:rsidRPr="00780E8A">
        <w:rPr>
          <w:rFonts w:ascii="Times New Roman" w:hAnsi="Times New Roman" w:cs="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780E8A" w:rsidRPr="00780E8A" w:rsidRDefault="00780E8A" w:rsidP="00780E8A">
      <w:pPr>
        <w:pStyle w:val="3"/>
        <w:numPr>
          <w:ilvl w:val="2"/>
          <w:numId w:val="3"/>
        </w:numPr>
        <w:shd w:val="clear" w:color="auto" w:fill="auto"/>
        <w:tabs>
          <w:tab w:val="left" w:pos="1402"/>
        </w:tabs>
        <w:spacing w:line="240" w:lineRule="auto"/>
        <w:ind w:left="20" w:right="40" w:firstLine="720"/>
        <w:rPr>
          <w:rFonts w:ascii="Times New Roman" w:hAnsi="Times New Roman" w:cs="Times New Roman"/>
          <w:sz w:val="22"/>
          <w:szCs w:val="22"/>
        </w:rPr>
      </w:pPr>
      <w:r w:rsidRPr="00780E8A">
        <w:rPr>
          <w:rFonts w:ascii="Times New Roman" w:hAnsi="Times New Roman" w:cs="Times New Roman"/>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направленные на обеспечения ОТ, ПБ и ООС в процессе выполнения работ.</w:t>
      </w:r>
    </w:p>
    <w:p w:rsidR="00780E8A" w:rsidRPr="00780E8A" w:rsidRDefault="00780E8A" w:rsidP="00780E8A">
      <w:pPr>
        <w:pStyle w:val="3"/>
        <w:numPr>
          <w:ilvl w:val="2"/>
          <w:numId w:val="3"/>
        </w:numPr>
        <w:shd w:val="clear" w:color="auto" w:fill="auto"/>
        <w:tabs>
          <w:tab w:val="left" w:pos="1359"/>
        </w:tabs>
        <w:spacing w:line="240" w:lineRule="auto"/>
        <w:ind w:left="20" w:right="40" w:firstLine="720"/>
        <w:rPr>
          <w:rFonts w:ascii="Times New Roman" w:hAnsi="Times New Roman" w:cs="Times New Roman"/>
          <w:sz w:val="22"/>
          <w:szCs w:val="22"/>
        </w:rPr>
      </w:pPr>
      <w:r w:rsidRPr="00780E8A">
        <w:rPr>
          <w:rFonts w:ascii="Times New Roman" w:hAnsi="Times New Roman" w:cs="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780E8A" w:rsidRPr="00780E8A" w:rsidRDefault="00780E8A" w:rsidP="00780E8A">
      <w:pPr>
        <w:pStyle w:val="Heading70"/>
        <w:keepNext/>
        <w:keepLines/>
        <w:numPr>
          <w:ilvl w:val="1"/>
          <w:numId w:val="3"/>
        </w:numPr>
        <w:shd w:val="clear" w:color="auto" w:fill="auto"/>
        <w:tabs>
          <w:tab w:val="left" w:pos="2883"/>
        </w:tabs>
        <w:spacing w:after="0" w:line="240" w:lineRule="auto"/>
        <w:ind w:left="2620"/>
        <w:rPr>
          <w:rFonts w:ascii="Times New Roman" w:hAnsi="Times New Roman" w:cs="Times New Roman"/>
          <w:sz w:val="22"/>
          <w:szCs w:val="22"/>
        </w:rPr>
      </w:pPr>
      <w:bookmarkStart w:id="4" w:name="bookmark10"/>
      <w:r w:rsidRPr="00780E8A">
        <w:rPr>
          <w:rFonts w:ascii="Times New Roman" w:hAnsi="Times New Roman" w:cs="Times New Roman"/>
          <w:sz w:val="22"/>
          <w:szCs w:val="22"/>
        </w:rPr>
        <w:t>Средства индивидуальной защиты (СИЗ).</w:t>
      </w:r>
      <w:bookmarkEnd w:id="4"/>
    </w:p>
    <w:p w:rsidR="00780E8A" w:rsidRPr="00780E8A" w:rsidRDefault="00780E8A" w:rsidP="00780E8A">
      <w:pPr>
        <w:pStyle w:val="3"/>
        <w:numPr>
          <w:ilvl w:val="2"/>
          <w:numId w:val="3"/>
        </w:numPr>
        <w:shd w:val="clear" w:color="auto" w:fill="auto"/>
        <w:tabs>
          <w:tab w:val="left" w:pos="1406"/>
        </w:tabs>
        <w:spacing w:line="240" w:lineRule="auto"/>
        <w:ind w:left="20" w:right="40" w:firstLine="720"/>
        <w:rPr>
          <w:rFonts w:ascii="Times New Roman" w:hAnsi="Times New Roman" w:cs="Times New Roman"/>
          <w:sz w:val="22"/>
          <w:szCs w:val="22"/>
        </w:rPr>
      </w:pPr>
      <w:r w:rsidRPr="00780E8A">
        <w:rPr>
          <w:rFonts w:ascii="Times New Roman" w:hAnsi="Times New Roman" w:cs="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780E8A" w:rsidRPr="00780E8A" w:rsidRDefault="00780E8A" w:rsidP="00780E8A">
      <w:pPr>
        <w:pStyle w:val="3"/>
        <w:numPr>
          <w:ilvl w:val="0"/>
          <w:numId w:val="4"/>
        </w:numPr>
        <w:shd w:val="clear" w:color="auto" w:fill="auto"/>
        <w:tabs>
          <w:tab w:val="left" w:pos="866"/>
        </w:tabs>
        <w:spacing w:line="240" w:lineRule="auto"/>
        <w:ind w:left="20" w:firstLine="720"/>
        <w:rPr>
          <w:rFonts w:ascii="Times New Roman" w:hAnsi="Times New Roman" w:cs="Times New Roman"/>
          <w:sz w:val="22"/>
          <w:szCs w:val="22"/>
        </w:rPr>
      </w:pPr>
      <w:r w:rsidRPr="00780E8A">
        <w:rPr>
          <w:rFonts w:ascii="Times New Roman" w:hAnsi="Times New Roman" w:cs="Times New Roman"/>
          <w:sz w:val="22"/>
          <w:szCs w:val="22"/>
        </w:rPr>
        <w:t>Спецодежда;</w:t>
      </w:r>
    </w:p>
    <w:p w:rsidR="00780E8A" w:rsidRPr="00780E8A" w:rsidRDefault="00780E8A" w:rsidP="00780E8A">
      <w:pPr>
        <w:pStyle w:val="3"/>
        <w:numPr>
          <w:ilvl w:val="0"/>
          <w:numId w:val="4"/>
        </w:numPr>
        <w:shd w:val="clear" w:color="auto" w:fill="auto"/>
        <w:tabs>
          <w:tab w:val="left" w:pos="866"/>
        </w:tabs>
        <w:spacing w:line="240" w:lineRule="auto"/>
        <w:ind w:left="20" w:firstLine="720"/>
        <w:rPr>
          <w:rFonts w:ascii="Times New Roman" w:hAnsi="Times New Roman" w:cs="Times New Roman"/>
          <w:sz w:val="22"/>
          <w:szCs w:val="22"/>
        </w:rPr>
      </w:pPr>
      <w:r w:rsidRPr="00780E8A">
        <w:rPr>
          <w:rFonts w:ascii="Times New Roman" w:hAnsi="Times New Roman" w:cs="Times New Roman"/>
          <w:sz w:val="22"/>
          <w:szCs w:val="22"/>
        </w:rPr>
        <w:t>Защитная обувь;</w:t>
      </w:r>
    </w:p>
    <w:p w:rsidR="00780E8A" w:rsidRPr="00780E8A" w:rsidRDefault="00780E8A" w:rsidP="00780E8A">
      <w:pPr>
        <w:pStyle w:val="3"/>
        <w:numPr>
          <w:ilvl w:val="0"/>
          <w:numId w:val="4"/>
        </w:numPr>
        <w:shd w:val="clear" w:color="auto" w:fill="auto"/>
        <w:tabs>
          <w:tab w:val="left" w:pos="859"/>
        </w:tabs>
        <w:spacing w:line="240" w:lineRule="auto"/>
        <w:ind w:left="20" w:firstLine="720"/>
        <w:rPr>
          <w:rFonts w:ascii="Times New Roman" w:hAnsi="Times New Roman" w:cs="Times New Roman"/>
          <w:sz w:val="22"/>
          <w:szCs w:val="22"/>
        </w:rPr>
      </w:pPr>
      <w:r w:rsidRPr="00780E8A">
        <w:rPr>
          <w:rFonts w:ascii="Times New Roman" w:hAnsi="Times New Roman" w:cs="Times New Roman"/>
          <w:sz w:val="22"/>
          <w:szCs w:val="22"/>
        </w:rPr>
        <w:t>Каска;</w:t>
      </w:r>
    </w:p>
    <w:p w:rsidR="00780E8A" w:rsidRPr="00780E8A" w:rsidRDefault="00780E8A" w:rsidP="00780E8A">
      <w:pPr>
        <w:pStyle w:val="3"/>
        <w:numPr>
          <w:ilvl w:val="0"/>
          <w:numId w:val="4"/>
        </w:numPr>
        <w:shd w:val="clear" w:color="auto" w:fill="auto"/>
        <w:tabs>
          <w:tab w:val="left" w:pos="862"/>
        </w:tabs>
        <w:spacing w:line="240" w:lineRule="auto"/>
        <w:ind w:left="20" w:firstLine="720"/>
        <w:rPr>
          <w:rFonts w:ascii="Times New Roman" w:hAnsi="Times New Roman" w:cs="Times New Roman"/>
          <w:sz w:val="22"/>
          <w:szCs w:val="22"/>
        </w:rPr>
      </w:pPr>
      <w:r w:rsidRPr="00780E8A">
        <w:rPr>
          <w:rFonts w:ascii="Times New Roman" w:hAnsi="Times New Roman" w:cs="Times New Roman"/>
          <w:sz w:val="22"/>
          <w:szCs w:val="22"/>
        </w:rPr>
        <w:t>Защитные очки;</w:t>
      </w:r>
    </w:p>
    <w:p w:rsidR="00780E8A" w:rsidRPr="00780E8A" w:rsidRDefault="00780E8A" w:rsidP="00780E8A">
      <w:pPr>
        <w:pStyle w:val="3"/>
        <w:numPr>
          <w:ilvl w:val="0"/>
          <w:numId w:val="4"/>
        </w:numPr>
        <w:shd w:val="clear" w:color="auto" w:fill="auto"/>
        <w:tabs>
          <w:tab w:val="left" w:pos="859"/>
        </w:tabs>
        <w:spacing w:line="240" w:lineRule="auto"/>
        <w:ind w:left="20" w:firstLine="720"/>
        <w:rPr>
          <w:rFonts w:ascii="Times New Roman" w:hAnsi="Times New Roman" w:cs="Times New Roman"/>
          <w:sz w:val="22"/>
          <w:szCs w:val="22"/>
        </w:rPr>
      </w:pPr>
      <w:r w:rsidRPr="00780E8A">
        <w:rPr>
          <w:rFonts w:ascii="Times New Roman" w:hAnsi="Times New Roman" w:cs="Times New Roman"/>
          <w:sz w:val="22"/>
          <w:szCs w:val="22"/>
        </w:rPr>
        <w:t>Рабочие перчатки (рукавицы).</w:t>
      </w:r>
    </w:p>
    <w:p w:rsidR="00780E8A" w:rsidRPr="00780E8A" w:rsidRDefault="00780E8A" w:rsidP="00780E8A">
      <w:pPr>
        <w:pStyle w:val="3"/>
        <w:numPr>
          <w:ilvl w:val="2"/>
          <w:numId w:val="3"/>
        </w:numPr>
        <w:shd w:val="clear" w:color="auto" w:fill="auto"/>
        <w:tabs>
          <w:tab w:val="left" w:pos="1273"/>
        </w:tabs>
        <w:spacing w:line="240" w:lineRule="auto"/>
        <w:ind w:left="20" w:right="40" w:firstLine="720"/>
        <w:rPr>
          <w:rFonts w:ascii="Times New Roman" w:hAnsi="Times New Roman" w:cs="Times New Roman"/>
          <w:sz w:val="22"/>
          <w:szCs w:val="22"/>
        </w:rPr>
      </w:pPr>
      <w:r w:rsidRPr="00780E8A">
        <w:rPr>
          <w:rFonts w:ascii="Times New Roman" w:hAnsi="Times New Roman" w:cs="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780E8A" w:rsidRPr="00780E8A" w:rsidRDefault="00780E8A" w:rsidP="00780E8A">
      <w:pPr>
        <w:pStyle w:val="3"/>
        <w:numPr>
          <w:ilvl w:val="0"/>
          <w:numId w:val="5"/>
        </w:numPr>
        <w:shd w:val="clear" w:color="auto" w:fill="auto"/>
        <w:tabs>
          <w:tab w:val="left" w:pos="909"/>
        </w:tabs>
        <w:spacing w:line="240" w:lineRule="auto"/>
        <w:ind w:left="20" w:right="40" w:firstLine="720"/>
        <w:rPr>
          <w:rFonts w:ascii="Times New Roman" w:hAnsi="Times New Roman" w:cs="Times New Roman"/>
          <w:sz w:val="22"/>
          <w:szCs w:val="22"/>
        </w:rPr>
      </w:pPr>
      <w:r w:rsidRPr="00780E8A">
        <w:rPr>
          <w:rFonts w:ascii="Times New Roman" w:hAnsi="Times New Roman" w:cs="Times New Roman"/>
          <w:sz w:val="22"/>
          <w:szCs w:val="22"/>
        </w:rPr>
        <w:t>Защитная маска для работы с химическими реагентами или со шлифовальным кругом;</w:t>
      </w:r>
    </w:p>
    <w:p w:rsidR="00780E8A" w:rsidRPr="00780E8A" w:rsidRDefault="00780E8A" w:rsidP="00780E8A">
      <w:pPr>
        <w:pStyle w:val="3"/>
        <w:numPr>
          <w:ilvl w:val="0"/>
          <w:numId w:val="5"/>
        </w:numPr>
        <w:shd w:val="clear" w:color="auto" w:fill="auto"/>
        <w:tabs>
          <w:tab w:val="left" w:pos="891"/>
        </w:tabs>
        <w:spacing w:line="240" w:lineRule="auto"/>
        <w:ind w:left="20" w:right="40" w:firstLine="720"/>
        <w:rPr>
          <w:rFonts w:ascii="Times New Roman" w:hAnsi="Times New Roman" w:cs="Times New Roman"/>
          <w:sz w:val="22"/>
          <w:szCs w:val="22"/>
        </w:rPr>
      </w:pPr>
      <w:r w:rsidRPr="00780E8A">
        <w:rPr>
          <w:rFonts w:ascii="Times New Roman" w:hAnsi="Times New Roman" w:cs="Times New Roman"/>
          <w:sz w:val="22"/>
          <w:szCs w:val="22"/>
        </w:rPr>
        <w:t>Закрытые защитные очки, защитные маски и термоустойчивые перчатки (краги) для сварочных работ;</w:t>
      </w:r>
    </w:p>
    <w:p w:rsidR="00780E8A" w:rsidRPr="00780E8A" w:rsidRDefault="00780E8A" w:rsidP="00780E8A">
      <w:pPr>
        <w:pStyle w:val="3"/>
        <w:numPr>
          <w:ilvl w:val="0"/>
          <w:numId w:val="5"/>
        </w:numPr>
        <w:shd w:val="clear" w:color="auto" w:fill="auto"/>
        <w:tabs>
          <w:tab w:val="left" w:pos="888"/>
        </w:tabs>
        <w:spacing w:line="240" w:lineRule="auto"/>
        <w:ind w:left="20" w:firstLine="720"/>
        <w:rPr>
          <w:rFonts w:ascii="Times New Roman" w:hAnsi="Times New Roman" w:cs="Times New Roman"/>
          <w:sz w:val="22"/>
          <w:szCs w:val="22"/>
        </w:rPr>
      </w:pPr>
      <w:r w:rsidRPr="00780E8A">
        <w:rPr>
          <w:rFonts w:ascii="Times New Roman" w:hAnsi="Times New Roman" w:cs="Times New Roman"/>
          <w:sz w:val="22"/>
          <w:szCs w:val="22"/>
        </w:rPr>
        <w:t>Специальные перчатки и фартуки для работ с химическими реагентами.</w:t>
      </w:r>
    </w:p>
    <w:p w:rsidR="00780E8A" w:rsidRPr="00780E8A" w:rsidRDefault="00780E8A" w:rsidP="00780E8A">
      <w:pPr>
        <w:pStyle w:val="3"/>
        <w:numPr>
          <w:ilvl w:val="2"/>
          <w:numId w:val="3"/>
        </w:numPr>
        <w:shd w:val="clear" w:color="auto" w:fill="auto"/>
        <w:tabs>
          <w:tab w:val="left" w:pos="1219"/>
        </w:tabs>
        <w:spacing w:line="240" w:lineRule="auto"/>
        <w:ind w:left="20" w:right="40" w:firstLine="720"/>
        <w:rPr>
          <w:rFonts w:ascii="Times New Roman" w:hAnsi="Times New Roman" w:cs="Times New Roman"/>
          <w:sz w:val="22"/>
          <w:szCs w:val="22"/>
        </w:rPr>
      </w:pPr>
      <w:r w:rsidRPr="00780E8A">
        <w:rPr>
          <w:rFonts w:ascii="Times New Roman" w:hAnsi="Times New Roman" w:cs="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780E8A" w:rsidRPr="00780E8A" w:rsidRDefault="00780E8A" w:rsidP="00780E8A">
      <w:pPr>
        <w:pStyle w:val="3"/>
        <w:numPr>
          <w:ilvl w:val="2"/>
          <w:numId w:val="3"/>
        </w:numPr>
        <w:shd w:val="clear" w:color="auto" w:fill="auto"/>
        <w:tabs>
          <w:tab w:val="left" w:pos="1240"/>
        </w:tabs>
        <w:spacing w:line="240" w:lineRule="auto"/>
        <w:ind w:left="20" w:right="40" w:firstLine="720"/>
        <w:rPr>
          <w:rFonts w:ascii="Times New Roman" w:hAnsi="Times New Roman" w:cs="Times New Roman"/>
          <w:sz w:val="22"/>
          <w:szCs w:val="22"/>
        </w:rPr>
      </w:pPr>
      <w:r w:rsidRPr="00780E8A">
        <w:rPr>
          <w:rFonts w:ascii="Times New Roman" w:hAnsi="Times New Roman" w:cs="Times New Roman"/>
          <w:sz w:val="22"/>
          <w:szCs w:val="22"/>
        </w:rPr>
        <w:t>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антистатичных материалов.</w:t>
      </w:r>
    </w:p>
    <w:p w:rsidR="00780E8A" w:rsidRPr="00780E8A" w:rsidRDefault="00780E8A" w:rsidP="00780E8A">
      <w:pPr>
        <w:pStyle w:val="Heading70"/>
        <w:keepNext/>
        <w:keepLines/>
        <w:shd w:val="clear" w:color="auto" w:fill="auto"/>
        <w:spacing w:after="0" w:line="240" w:lineRule="auto"/>
        <w:ind w:left="3840"/>
        <w:rPr>
          <w:rFonts w:ascii="Times New Roman" w:hAnsi="Times New Roman" w:cs="Times New Roman"/>
          <w:sz w:val="22"/>
          <w:szCs w:val="22"/>
        </w:rPr>
      </w:pPr>
      <w:bookmarkStart w:id="5" w:name="bookmark11"/>
      <w:r w:rsidRPr="00780E8A">
        <w:rPr>
          <w:rFonts w:ascii="Times New Roman" w:hAnsi="Times New Roman" w:cs="Times New Roman"/>
          <w:sz w:val="22"/>
          <w:szCs w:val="22"/>
        </w:rPr>
        <w:t>4. Транспорт Подрядчика.</w:t>
      </w:r>
      <w:bookmarkEnd w:id="5"/>
    </w:p>
    <w:p w:rsidR="00780E8A" w:rsidRPr="00780E8A" w:rsidRDefault="00780E8A" w:rsidP="00780E8A">
      <w:pPr>
        <w:pStyle w:val="3"/>
        <w:numPr>
          <w:ilvl w:val="3"/>
          <w:numId w:val="3"/>
        </w:numPr>
        <w:shd w:val="clear" w:color="auto" w:fill="auto"/>
        <w:tabs>
          <w:tab w:val="left" w:pos="1190"/>
        </w:tabs>
        <w:spacing w:line="240" w:lineRule="auto"/>
        <w:ind w:left="20" w:right="40" w:firstLine="720"/>
        <w:rPr>
          <w:rFonts w:ascii="Times New Roman" w:hAnsi="Times New Roman" w:cs="Times New Roman"/>
          <w:sz w:val="22"/>
          <w:szCs w:val="22"/>
        </w:rPr>
      </w:pPr>
      <w:r w:rsidRPr="00780E8A">
        <w:rPr>
          <w:rFonts w:ascii="Times New Roman" w:hAnsi="Times New Roman" w:cs="Times New Roman"/>
          <w:sz w:val="22"/>
          <w:szCs w:val="22"/>
        </w:rPr>
        <w:t>Все транспортные средства Подрядчика, используемые при проведении работ должны быть оборудованы следующим:</w:t>
      </w:r>
    </w:p>
    <w:p w:rsidR="00780E8A" w:rsidRPr="00780E8A" w:rsidRDefault="00780E8A" w:rsidP="00780E8A">
      <w:pPr>
        <w:pStyle w:val="3"/>
        <w:numPr>
          <w:ilvl w:val="0"/>
          <w:numId w:val="5"/>
        </w:numPr>
        <w:shd w:val="clear" w:color="auto" w:fill="auto"/>
        <w:tabs>
          <w:tab w:val="left" w:pos="960"/>
        </w:tabs>
        <w:spacing w:line="240" w:lineRule="auto"/>
        <w:ind w:left="20" w:right="40" w:firstLine="720"/>
        <w:rPr>
          <w:rFonts w:ascii="Times New Roman" w:hAnsi="Times New Roman" w:cs="Times New Roman"/>
          <w:sz w:val="22"/>
          <w:szCs w:val="22"/>
        </w:rPr>
      </w:pPr>
      <w:r w:rsidRPr="00780E8A">
        <w:rPr>
          <w:rFonts w:ascii="Times New Roman" w:hAnsi="Times New Roman" w:cs="Times New Roman"/>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780E8A" w:rsidRPr="00780E8A" w:rsidRDefault="00780E8A" w:rsidP="00780E8A">
      <w:pPr>
        <w:pStyle w:val="3"/>
        <w:numPr>
          <w:ilvl w:val="0"/>
          <w:numId w:val="5"/>
        </w:numPr>
        <w:shd w:val="clear" w:color="auto" w:fill="auto"/>
        <w:tabs>
          <w:tab w:val="left" w:pos="891"/>
        </w:tabs>
        <w:spacing w:line="240" w:lineRule="auto"/>
        <w:ind w:left="20" w:firstLine="720"/>
        <w:rPr>
          <w:rFonts w:ascii="Times New Roman" w:hAnsi="Times New Roman" w:cs="Times New Roman"/>
          <w:sz w:val="22"/>
          <w:szCs w:val="22"/>
        </w:rPr>
      </w:pPr>
      <w:r w:rsidRPr="00780E8A">
        <w:rPr>
          <w:rFonts w:ascii="Times New Roman" w:hAnsi="Times New Roman" w:cs="Times New Roman"/>
          <w:sz w:val="22"/>
          <w:szCs w:val="22"/>
        </w:rPr>
        <w:t>Аптечка первой помощи;</w:t>
      </w:r>
    </w:p>
    <w:p w:rsidR="00780E8A" w:rsidRPr="00780E8A" w:rsidRDefault="00780E8A" w:rsidP="00780E8A">
      <w:pPr>
        <w:pStyle w:val="3"/>
        <w:numPr>
          <w:ilvl w:val="0"/>
          <w:numId w:val="5"/>
        </w:numPr>
        <w:shd w:val="clear" w:color="auto" w:fill="auto"/>
        <w:tabs>
          <w:tab w:val="left" w:pos="891"/>
        </w:tabs>
        <w:spacing w:line="240" w:lineRule="auto"/>
        <w:ind w:left="20" w:firstLine="720"/>
        <w:rPr>
          <w:rFonts w:ascii="Times New Roman" w:hAnsi="Times New Roman" w:cs="Times New Roman"/>
          <w:sz w:val="22"/>
          <w:szCs w:val="22"/>
        </w:rPr>
      </w:pPr>
      <w:r w:rsidRPr="00780E8A">
        <w:rPr>
          <w:rFonts w:ascii="Times New Roman" w:hAnsi="Times New Roman" w:cs="Times New Roman"/>
          <w:sz w:val="22"/>
          <w:szCs w:val="22"/>
        </w:rPr>
        <w:t>Огнетушитель;</w:t>
      </w:r>
    </w:p>
    <w:p w:rsidR="00780E8A" w:rsidRPr="00780E8A" w:rsidRDefault="00780E8A" w:rsidP="00780E8A">
      <w:pPr>
        <w:pStyle w:val="3"/>
        <w:numPr>
          <w:ilvl w:val="0"/>
          <w:numId w:val="5"/>
        </w:numPr>
        <w:shd w:val="clear" w:color="auto" w:fill="auto"/>
        <w:tabs>
          <w:tab w:val="left" w:pos="884"/>
        </w:tabs>
        <w:spacing w:line="240" w:lineRule="auto"/>
        <w:ind w:left="20" w:firstLine="720"/>
        <w:rPr>
          <w:rFonts w:ascii="Times New Roman" w:hAnsi="Times New Roman" w:cs="Times New Roman"/>
          <w:sz w:val="22"/>
          <w:szCs w:val="22"/>
        </w:rPr>
      </w:pPr>
      <w:r w:rsidRPr="00780E8A">
        <w:rPr>
          <w:rFonts w:ascii="Times New Roman" w:hAnsi="Times New Roman" w:cs="Times New Roman"/>
          <w:sz w:val="22"/>
          <w:szCs w:val="22"/>
        </w:rPr>
        <w:t>Передние и задние зимние шины в течение зимнего периода.</w:t>
      </w:r>
    </w:p>
    <w:p w:rsidR="00780E8A" w:rsidRPr="00780E8A" w:rsidRDefault="00780E8A" w:rsidP="00780E8A">
      <w:pPr>
        <w:pStyle w:val="3"/>
        <w:numPr>
          <w:ilvl w:val="3"/>
          <w:numId w:val="3"/>
        </w:numPr>
        <w:shd w:val="clear" w:color="auto" w:fill="auto"/>
        <w:tabs>
          <w:tab w:val="left" w:pos="1186"/>
        </w:tabs>
        <w:spacing w:line="240" w:lineRule="auto"/>
        <w:ind w:left="20" w:firstLine="720"/>
        <w:rPr>
          <w:rFonts w:ascii="Times New Roman" w:hAnsi="Times New Roman" w:cs="Times New Roman"/>
          <w:sz w:val="22"/>
          <w:szCs w:val="22"/>
        </w:rPr>
      </w:pPr>
      <w:r w:rsidRPr="00780E8A">
        <w:rPr>
          <w:rFonts w:ascii="Times New Roman" w:hAnsi="Times New Roman" w:cs="Times New Roman"/>
          <w:sz w:val="22"/>
          <w:szCs w:val="22"/>
        </w:rPr>
        <w:lastRenderedPageBreak/>
        <w:t>Подрядчик должен обеспечить:</w:t>
      </w:r>
    </w:p>
    <w:p w:rsidR="00780E8A" w:rsidRPr="00780E8A" w:rsidRDefault="00780E8A" w:rsidP="00780E8A">
      <w:pPr>
        <w:pStyle w:val="3"/>
        <w:numPr>
          <w:ilvl w:val="0"/>
          <w:numId w:val="5"/>
        </w:numPr>
        <w:shd w:val="clear" w:color="auto" w:fill="auto"/>
        <w:tabs>
          <w:tab w:val="left" w:pos="891"/>
        </w:tabs>
        <w:spacing w:line="240" w:lineRule="auto"/>
        <w:ind w:left="20" w:firstLine="720"/>
        <w:rPr>
          <w:rFonts w:ascii="Times New Roman" w:hAnsi="Times New Roman" w:cs="Times New Roman"/>
          <w:sz w:val="22"/>
          <w:szCs w:val="22"/>
        </w:rPr>
      </w:pPr>
      <w:r w:rsidRPr="00780E8A">
        <w:rPr>
          <w:rFonts w:ascii="Times New Roman" w:hAnsi="Times New Roman" w:cs="Times New Roman"/>
          <w:sz w:val="22"/>
          <w:szCs w:val="22"/>
        </w:rPr>
        <w:t>Обучение и достаточную квалификацию водителей;</w:t>
      </w:r>
    </w:p>
    <w:p w:rsidR="00780E8A" w:rsidRPr="00780E8A" w:rsidRDefault="00780E8A" w:rsidP="00780E8A">
      <w:pPr>
        <w:pStyle w:val="3"/>
        <w:numPr>
          <w:ilvl w:val="0"/>
          <w:numId w:val="5"/>
        </w:numPr>
        <w:shd w:val="clear" w:color="auto" w:fill="auto"/>
        <w:tabs>
          <w:tab w:val="left" w:pos="884"/>
        </w:tabs>
        <w:spacing w:line="240" w:lineRule="auto"/>
        <w:ind w:left="20" w:firstLine="720"/>
        <w:rPr>
          <w:rFonts w:ascii="Times New Roman" w:hAnsi="Times New Roman" w:cs="Times New Roman"/>
          <w:sz w:val="22"/>
          <w:szCs w:val="22"/>
        </w:rPr>
      </w:pPr>
      <w:r w:rsidRPr="00780E8A">
        <w:rPr>
          <w:rFonts w:ascii="Times New Roman" w:hAnsi="Times New Roman" w:cs="Times New Roman"/>
          <w:sz w:val="22"/>
          <w:szCs w:val="22"/>
        </w:rPr>
        <w:t>Проведение регулярных технических осмотров транспортных средств.</w:t>
      </w:r>
    </w:p>
    <w:p w:rsidR="00780E8A" w:rsidRPr="00780E8A" w:rsidRDefault="00780E8A" w:rsidP="00780E8A">
      <w:pPr>
        <w:pStyle w:val="3"/>
        <w:numPr>
          <w:ilvl w:val="3"/>
          <w:numId w:val="3"/>
        </w:numPr>
        <w:shd w:val="clear" w:color="auto" w:fill="auto"/>
        <w:tabs>
          <w:tab w:val="left" w:pos="1251"/>
        </w:tabs>
        <w:spacing w:line="240" w:lineRule="auto"/>
        <w:ind w:left="20" w:right="40" w:firstLine="720"/>
        <w:rPr>
          <w:rFonts w:ascii="Times New Roman" w:hAnsi="Times New Roman" w:cs="Times New Roman"/>
          <w:sz w:val="22"/>
          <w:szCs w:val="22"/>
        </w:rPr>
      </w:pPr>
      <w:r w:rsidRPr="00780E8A">
        <w:rPr>
          <w:rFonts w:ascii="Times New Roman" w:hAnsi="Times New Roman" w:cs="Times New Roman"/>
          <w:sz w:val="22"/>
          <w:szCs w:val="22"/>
        </w:rPr>
        <w:t>При производстве работ Подрядчик обеспечивает соблюдение требований Правил дорожного движения.</w:t>
      </w:r>
    </w:p>
    <w:p w:rsidR="00780E8A" w:rsidRPr="00780E8A" w:rsidRDefault="00780E8A" w:rsidP="00780E8A">
      <w:pPr>
        <w:pStyle w:val="Heading70"/>
        <w:keepNext/>
        <w:keepLines/>
        <w:shd w:val="clear" w:color="auto" w:fill="auto"/>
        <w:spacing w:after="0" w:line="240" w:lineRule="auto"/>
        <w:ind w:left="2500"/>
        <w:rPr>
          <w:rFonts w:ascii="Times New Roman" w:hAnsi="Times New Roman" w:cs="Times New Roman"/>
          <w:sz w:val="22"/>
          <w:szCs w:val="22"/>
        </w:rPr>
      </w:pPr>
      <w:bookmarkStart w:id="6" w:name="bookmark13"/>
      <w:r w:rsidRPr="00780E8A">
        <w:rPr>
          <w:rFonts w:ascii="Times New Roman" w:hAnsi="Times New Roman" w:cs="Times New Roman"/>
          <w:sz w:val="22"/>
          <w:szCs w:val="22"/>
        </w:rPr>
        <w:t>5. Допуск и отстранение от проведения работ.</w:t>
      </w:r>
      <w:bookmarkEnd w:id="6"/>
    </w:p>
    <w:p w:rsidR="00780E8A" w:rsidRPr="00780E8A" w:rsidRDefault="00780E8A" w:rsidP="00780E8A">
      <w:pPr>
        <w:pStyle w:val="3"/>
        <w:shd w:val="clear" w:color="auto" w:fill="auto"/>
        <w:tabs>
          <w:tab w:val="left" w:pos="1212"/>
        </w:tabs>
        <w:spacing w:line="240" w:lineRule="auto"/>
        <w:ind w:right="40" w:firstLine="0"/>
        <w:rPr>
          <w:rFonts w:ascii="Times New Roman" w:hAnsi="Times New Roman" w:cs="Times New Roman"/>
          <w:sz w:val="22"/>
          <w:szCs w:val="22"/>
        </w:rPr>
      </w:pPr>
      <w:r w:rsidRPr="00780E8A">
        <w:rPr>
          <w:rFonts w:ascii="Times New Roman" w:hAnsi="Times New Roman" w:cs="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780E8A" w:rsidRPr="00780E8A" w:rsidRDefault="00780E8A" w:rsidP="00780E8A">
      <w:pPr>
        <w:pStyle w:val="3"/>
        <w:shd w:val="clear" w:color="auto" w:fill="auto"/>
        <w:tabs>
          <w:tab w:val="left" w:pos="1176"/>
        </w:tabs>
        <w:spacing w:line="240" w:lineRule="auto"/>
        <w:ind w:right="40" w:firstLine="0"/>
        <w:rPr>
          <w:rFonts w:ascii="Times New Roman" w:hAnsi="Times New Roman" w:cs="Times New Roman"/>
          <w:sz w:val="22"/>
          <w:szCs w:val="22"/>
        </w:rPr>
      </w:pPr>
      <w:r w:rsidRPr="00780E8A">
        <w:rPr>
          <w:rFonts w:ascii="Times New Roman" w:hAnsi="Times New Roman" w:cs="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780E8A" w:rsidRPr="00780E8A" w:rsidRDefault="00780E8A" w:rsidP="00780E8A">
      <w:pPr>
        <w:pStyle w:val="3"/>
        <w:numPr>
          <w:ilvl w:val="1"/>
          <w:numId w:val="1"/>
        </w:numPr>
        <w:shd w:val="clear" w:color="auto" w:fill="auto"/>
        <w:tabs>
          <w:tab w:val="left" w:pos="1172"/>
        </w:tabs>
        <w:spacing w:line="240" w:lineRule="auto"/>
        <w:ind w:right="40"/>
        <w:rPr>
          <w:rFonts w:ascii="Times New Roman" w:hAnsi="Times New Roman" w:cs="Times New Roman"/>
          <w:sz w:val="22"/>
          <w:szCs w:val="22"/>
        </w:rPr>
      </w:pPr>
      <w:r w:rsidRPr="00780E8A">
        <w:rPr>
          <w:rFonts w:ascii="Times New Roman" w:hAnsi="Times New Roman" w:cs="Times New Roman"/>
          <w:sz w:val="22"/>
          <w:szCs w:val="22"/>
        </w:rPr>
        <w:t>Не допускать пронос и нахождение на территории Объектов производства работ</w:t>
      </w:r>
    </w:p>
    <w:p w:rsidR="00780E8A" w:rsidRPr="00780E8A" w:rsidRDefault="00780E8A" w:rsidP="00780E8A">
      <w:pPr>
        <w:pStyle w:val="3"/>
        <w:shd w:val="clear" w:color="auto" w:fill="auto"/>
        <w:tabs>
          <w:tab w:val="left" w:pos="1172"/>
        </w:tabs>
        <w:spacing w:line="240" w:lineRule="auto"/>
        <w:ind w:right="40" w:firstLine="0"/>
        <w:rPr>
          <w:rFonts w:ascii="Times New Roman" w:hAnsi="Times New Roman" w:cs="Times New Roman"/>
          <w:sz w:val="22"/>
          <w:szCs w:val="22"/>
        </w:rPr>
      </w:pPr>
      <w:r w:rsidRPr="00780E8A">
        <w:rPr>
          <w:rFonts w:ascii="Times New Roman" w:hAnsi="Times New Roman" w:cs="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780E8A" w:rsidRPr="00780E8A" w:rsidRDefault="00780E8A" w:rsidP="00780E8A">
      <w:pPr>
        <w:pStyle w:val="3"/>
        <w:numPr>
          <w:ilvl w:val="1"/>
          <w:numId w:val="1"/>
        </w:numPr>
        <w:shd w:val="clear" w:color="auto" w:fill="auto"/>
        <w:tabs>
          <w:tab w:val="left" w:pos="1183"/>
        </w:tabs>
        <w:spacing w:line="240" w:lineRule="auto"/>
        <w:ind w:right="40"/>
        <w:rPr>
          <w:rFonts w:ascii="Times New Roman" w:hAnsi="Times New Roman" w:cs="Times New Roman"/>
          <w:sz w:val="22"/>
          <w:szCs w:val="22"/>
        </w:rPr>
      </w:pPr>
      <w:r w:rsidRPr="00780E8A">
        <w:rPr>
          <w:rFonts w:ascii="Times New Roman" w:hAnsi="Times New Roman" w:cs="Times New Roman"/>
          <w:sz w:val="22"/>
          <w:szCs w:val="22"/>
        </w:rPr>
        <w:t>Заказчик имеет право в любое время проверять исполнение Подрядчиком обязанностей.</w:t>
      </w:r>
    </w:p>
    <w:p w:rsidR="00780E8A" w:rsidRPr="00780E8A" w:rsidRDefault="00780E8A" w:rsidP="00780E8A">
      <w:pPr>
        <w:pStyle w:val="3"/>
        <w:shd w:val="clear" w:color="auto" w:fill="auto"/>
        <w:tabs>
          <w:tab w:val="left" w:pos="1183"/>
        </w:tabs>
        <w:spacing w:line="240" w:lineRule="auto"/>
        <w:ind w:right="40" w:firstLine="0"/>
        <w:rPr>
          <w:rFonts w:ascii="Times New Roman" w:hAnsi="Times New Roman" w:cs="Times New Roman"/>
          <w:sz w:val="22"/>
          <w:szCs w:val="22"/>
        </w:rPr>
      </w:pPr>
      <w:r w:rsidRPr="00780E8A">
        <w:rPr>
          <w:rFonts w:ascii="Times New Roman" w:hAnsi="Times New Roman" w:cs="Times New Roman"/>
          <w:sz w:val="22"/>
          <w:szCs w:val="22"/>
        </w:rPr>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780E8A" w:rsidRPr="00780E8A" w:rsidRDefault="00780E8A" w:rsidP="00780E8A">
      <w:pPr>
        <w:pStyle w:val="3"/>
        <w:numPr>
          <w:ilvl w:val="1"/>
          <w:numId w:val="1"/>
        </w:numPr>
        <w:shd w:val="clear" w:color="auto" w:fill="auto"/>
        <w:tabs>
          <w:tab w:val="left" w:pos="1129"/>
        </w:tabs>
        <w:spacing w:line="240" w:lineRule="auto"/>
        <w:ind w:right="40"/>
        <w:rPr>
          <w:rFonts w:ascii="Times New Roman" w:hAnsi="Times New Roman" w:cs="Times New Roman"/>
          <w:sz w:val="22"/>
          <w:szCs w:val="22"/>
        </w:rPr>
      </w:pPr>
      <w:r w:rsidRPr="00780E8A">
        <w:rPr>
          <w:rFonts w:ascii="Times New Roman" w:hAnsi="Times New Roman" w:cs="Times New Roman"/>
          <w:sz w:val="22"/>
          <w:szCs w:val="22"/>
        </w:rPr>
        <w:t>В целях обеспечения контроля за указанными ограничениями Заказчик имеет право</w:t>
      </w:r>
    </w:p>
    <w:p w:rsidR="00780E8A" w:rsidRPr="00780E8A" w:rsidRDefault="00780E8A" w:rsidP="00780E8A">
      <w:pPr>
        <w:pStyle w:val="3"/>
        <w:shd w:val="clear" w:color="auto" w:fill="auto"/>
        <w:tabs>
          <w:tab w:val="left" w:pos="1129"/>
        </w:tabs>
        <w:spacing w:line="240" w:lineRule="auto"/>
        <w:ind w:right="40" w:firstLine="0"/>
        <w:rPr>
          <w:rFonts w:ascii="Times New Roman" w:hAnsi="Times New Roman" w:cs="Times New Roman"/>
          <w:sz w:val="22"/>
          <w:szCs w:val="22"/>
        </w:rPr>
      </w:pPr>
      <w:r w:rsidRPr="00780E8A">
        <w:rPr>
          <w:rFonts w:ascii="Times New Roman" w:hAnsi="Times New Roman" w:cs="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780E8A" w:rsidRPr="00780E8A" w:rsidRDefault="00780E8A" w:rsidP="00780E8A">
      <w:pPr>
        <w:pStyle w:val="3"/>
        <w:shd w:val="clear" w:color="auto" w:fill="auto"/>
        <w:tabs>
          <w:tab w:val="left" w:pos="1194"/>
        </w:tabs>
        <w:spacing w:line="240" w:lineRule="auto"/>
        <w:ind w:right="40" w:firstLine="0"/>
        <w:rPr>
          <w:rFonts w:ascii="Times New Roman" w:hAnsi="Times New Roman" w:cs="Times New Roman"/>
          <w:sz w:val="22"/>
          <w:szCs w:val="22"/>
        </w:rPr>
      </w:pPr>
      <w:r w:rsidRPr="00780E8A">
        <w:rPr>
          <w:rFonts w:ascii="Times New Roman" w:hAnsi="Times New Roman" w:cs="Times New Roman"/>
          <w:sz w:val="22"/>
          <w:szCs w:val="22"/>
        </w:rPr>
        <w:t xml:space="preserve">                                           6. Порядок фиксации фактов   </w:t>
      </w:r>
    </w:p>
    <w:p w:rsidR="00780E8A" w:rsidRPr="00780E8A" w:rsidRDefault="00780E8A" w:rsidP="00780E8A">
      <w:pPr>
        <w:pStyle w:val="3"/>
        <w:shd w:val="clear" w:color="auto" w:fill="auto"/>
        <w:tabs>
          <w:tab w:val="left" w:pos="1194"/>
        </w:tabs>
        <w:spacing w:line="240" w:lineRule="auto"/>
        <w:ind w:right="40" w:firstLine="0"/>
        <w:rPr>
          <w:rFonts w:ascii="Times New Roman" w:hAnsi="Times New Roman" w:cs="Times New Roman"/>
          <w:sz w:val="22"/>
          <w:szCs w:val="22"/>
        </w:rPr>
      </w:pPr>
      <w:r w:rsidRPr="00780E8A">
        <w:rPr>
          <w:rFonts w:ascii="Times New Roman" w:hAnsi="Times New Roman" w:cs="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780E8A" w:rsidRPr="00780E8A" w:rsidRDefault="00780E8A" w:rsidP="00780E8A">
      <w:pPr>
        <w:pStyle w:val="3"/>
        <w:numPr>
          <w:ilvl w:val="0"/>
          <w:numId w:val="5"/>
        </w:numPr>
        <w:shd w:val="clear" w:color="auto" w:fill="auto"/>
        <w:tabs>
          <w:tab w:val="left" w:pos="851"/>
        </w:tabs>
        <w:spacing w:line="240" w:lineRule="auto"/>
        <w:ind w:left="20" w:firstLine="680"/>
        <w:rPr>
          <w:rFonts w:ascii="Times New Roman" w:hAnsi="Times New Roman" w:cs="Times New Roman"/>
          <w:sz w:val="22"/>
          <w:szCs w:val="22"/>
        </w:rPr>
      </w:pPr>
      <w:r w:rsidRPr="00780E8A">
        <w:rPr>
          <w:rFonts w:ascii="Times New Roman" w:hAnsi="Times New Roman" w:cs="Times New Roman"/>
          <w:sz w:val="22"/>
          <w:szCs w:val="22"/>
        </w:rPr>
        <w:t>медицинским осмотром или освидетельствованием;</w:t>
      </w:r>
    </w:p>
    <w:p w:rsidR="00780E8A" w:rsidRPr="00780E8A" w:rsidRDefault="00780E8A" w:rsidP="00780E8A">
      <w:pPr>
        <w:pStyle w:val="3"/>
        <w:numPr>
          <w:ilvl w:val="0"/>
          <w:numId w:val="5"/>
        </w:numPr>
        <w:shd w:val="clear" w:color="auto" w:fill="auto"/>
        <w:tabs>
          <w:tab w:val="left" w:pos="844"/>
        </w:tabs>
        <w:spacing w:line="240" w:lineRule="auto"/>
        <w:ind w:left="20" w:firstLine="680"/>
        <w:rPr>
          <w:rFonts w:ascii="Times New Roman" w:hAnsi="Times New Roman" w:cs="Times New Roman"/>
          <w:sz w:val="22"/>
          <w:szCs w:val="22"/>
        </w:rPr>
      </w:pPr>
      <w:r w:rsidRPr="00780E8A">
        <w:rPr>
          <w:rFonts w:ascii="Times New Roman" w:hAnsi="Times New Roman" w:cs="Times New Roman"/>
          <w:sz w:val="22"/>
          <w:szCs w:val="22"/>
        </w:rPr>
        <w:t>актами, подписанными уполномоченными представителями сторон договора;</w:t>
      </w:r>
    </w:p>
    <w:p w:rsidR="00780E8A" w:rsidRPr="00780E8A" w:rsidRDefault="00780E8A" w:rsidP="00780E8A">
      <w:pPr>
        <w:pStyle w:val="3"/>
        <w:numPr>
          <w:ilvl w:val="0"/>
          <w:numId w:val="5"/>
        </w:numPr>
        <w:shd w:val="clear" w:color="auto" w:fill="auto"/>
        <w:tabs>
          <w:tab w:val="left" w:pos="844"/>
        </w:tabs>
        <w:spacing w:line="240" w:lineRule="auto"/>
        <w:ind w:left="20" w:firstLine="680"/>
        <w:rPr>
          <w:rFonts w:ascii="Times New Roman" w:hAnsi="Times New Roman" w:cs="Times New Roman"/>
          <w:sz w:val="22"/>
          <w:szCs w:val="22"/>
        </w:rPr>
      </w:pPr>
      <w:r w:rsidRPr="00780E8A">
        <w:rPr>
          <w:rFonts w:ascii="Times New Roman" w:hAnsi="Times New Roman" w:cs="Times New Roman"/>
          <w:sz w:val="22"/>
          <w:szCs w:val="22"/>
        </w:rPr>
        <w:t>письменными объяснениями виновного работника Подрядчика.</w:t>
      </w:r>
    </w:p>
    <w:p w:rsidR="00780E8A" w:rsidRPr="00780E8A" w:rsidRDefault="00780E8A" w:rsidP="00780E8A">
      <w:pPr>
        <w:pStyle w:val="Heading70"/>
        <w:keepNext/>
        <w:keepLines/>
        <w:shd w:val="clear" w:color="auto" w:fill="auto"/>
        <w:spacing w:after="0" w:line="240" w:lineRule="auto"/>
        <w:rPr>
          <w:rFonts w:ascii="Times New Roman" w:hAnsi="Times New Roman" w:cs="Times New Roman"/>
          <w:sz w:val="22"/>
          <w:szCs w:val="22"/>
        </w:rPr>
      </w:pPr>
      <w:bookmarkStart w:id="7" w:name="bookmark14"/>
      <w:r w:rsidRPr="00780E8A">
        <w:rPr>
          <w:rFonts w:ascii="Times New Roman" w:hAnsi="Times New Roman" w:cs="Times New Roman"/>
          <w:sz w:val="22"/>
          <w:szCs w:val="22"/>
        </w:rPr>
        <w:t xml:space="preserve">                                           7. Требования к оборудованию.</w:t>
      </w:r>
      <w:bookmarkEnd w:id="7"/>
    </w:p>
    <w:p w:rsidR="00780E8A" w:rsidRPr="00780E8A" w:rsidRDefault="00780E8A" w:rsidP="00780E8A">
      <w:pPr>
        <w:pStyle w:val="3"/>
        <w:numPr>
          <w:ilvl w:val="0"/>
          <w:numId w:val="6"/>
        </w:numPr>
        <w:shd w:val="clear" w:color="auto" w:fill="auto"/>
        <w:tabs>
          <w:tab w:val="left" w:pos="1179"/>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780E8A" w:rsidRPr="00780E8A" w:rsidRDefault="00780E8A" w:rsidP="00780E8A">
      <w:pPr>
        <w:pStyle w:val="3"/>
        <w:numPr>
          <w:ilvl w:val="0"/>
          <w:numId w:val="6"/>
        </w:numPr>
        <w:shd w:val="clear" w:color="auto" w:fill="auto"/>
        <w:tabs>
          <w:tab w:val="left" w:pos="1338"/>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780E8A" w:rsidRPr="00780E8A" w:rsidRDefault="00780E8A" w:rsidP="00780E8A">
      <w:pPr>
        <w:pStyle w:val="3"/>
        <w:numPr>
          <w:ilvl w:val="0"/>
          <w:numId w:val="6"/>
        </w:numPr>
        <w:shd w:val="clear" w:color="auto" w:fill="auto"/>
        <w:tabs>
          <w:tab w:val="left" w:pos="1258"/>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780E8A" w:rsidRPr="00780E8A" w:rsidRDefault="00780E8A" w:rsidP="00780E8A">
      <w:pPr>
        <w:pStyle w:val="3"/>
        <w:numPr>
          <w:ilvl w:val="0"/>
          <w:numId w:val="6"/>
        </w:numPr>
        <w:shd w:val="clear" w:color="auto" w:fill="auto"/>
        <w:tabs>
          <w:tab w:val="left" w:pos="1330"/>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780E8A" w:rsidRPr="00780E8A" w:rsidRDefault="00780E8A" w:rsidP="00780E8A">
      <w:pPr>
        <w:pStyle w:val="3"/>
        <w:numPr>
          <w:ilvl w:val="0"/>
          <w:numId w:val="6"/>
        </w:numPr>
        <w:shd w:val="clear" w:color="auto" w:fill="auto"/>
        <w:tabs>
          <w:tab w:val="left" w:pos="1222"/>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780E8A" w:rsidRPr="00780E8A" w:rsidRDefault="00780E8A" w:rsidP="00780E8A">
      <w:pPr>
        <w:pStyle w:val="3"/>
        <w:numPr>
          <w:ilvl w:val="0"/>
          <w:numId w:val="6"/>
        </w:numPr>
        <w:shd w:val="clear" w:color="auto" w:fill="auto"/>
        <w:tabs>
          <w:tab w:val="left" w:pos="1172"/>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780E8A" w:rsidRPr="00780E8A" w:rsidRDefault="00780E8A" w:rsidP="00780E8A">
      <w:pPr>
        <w:pStyle w:val="3"/>
        <w:numPr>
          <w:ilvl w:val="0"/>
          <w:numId w:val="6"/>
        </w:numPr>
        <w:shd w:val="clear" w:color="auto" w:fill="auto"/>
        <w:tabs>
          <w:tab w:val="left" w:pos="1334"/>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lastRenderedPageBreak/>
        <w:t>Подрядчик обязан соблюдать и выполнять все методики Заказчика, регулирующие отбор, размещение, эксплуатацию и техобслуживание оборудования.</w:t>
      </w:r>
    </w:p>
    <w:p w:rsidR="00780E8A" w:rsidRPr="00780E8A" w:rsidRDefault="00780E8A" w:rsidP="00780E8A">
      <w:pPr>
        <w:pStyle w:val="3"/>
        <w:numPr>
          <w:ilvl w:val="0"/>
          <w:numId w:val="6"/>
        </w:numPr>
        <w:shd w:val="clear" w:color="auto" w:fill="auto"/>
        <w:tabs>
          <w:tab w:val="left" w:pos="1280"/>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780E8A" w:rsidRPr="00780E8A" w:rsidRDefault="00780E8A" w:rsidP="00780E8A">
      <w:pPr>
        <w:pStyle w:val="3"/>
        <w:numPr>
          <w:ilvl w:val="0"/>
          <w:numId w:val="6"/>
        </w:numPr>
        <w:shd w:val="clear" w:color="auto" w:fill="auto"/>
        <w:tabs>
          <w:tab w:val="left" w:pos="1435"/>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Размещение оборудования на месте проведения работ заранее согласовывается с представителем Заказчика.</w:t>
      </w:r>
    </w:p>
    <w:p w:rsidR="00780E8A" w:rsidRPr="00780E8A" w:rsidRDefault="00780E8A" w:rsidP="00780E8A">
      <w:pPr>
        <w:pStyle w:val="3"/>
        <w:numPr>
          <w:ilvl w:val="0"/>
          <w:numId w:val="6"/>
        </w:numPr>
        <w:shd w:val="clear" w:color="auto" w:fill="auto"/>
        <w:tabs>
          <w:tab w:val="left" w:pos="1363"/>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780E8A" w:rsidRPr="00780E8A" w:rsidRDefault="00780E8A" w:rsidP="00780E8A">
      <w:pPr>
        <w:pStyle w:val="3"/>
        <w:numPr>
          <w:ilvl w:val="0"/>
          <w:numId w:val="6"/>
        </w:numPr>
        <w:shd w:val="clear" w:color="auto" w:fill="auto"/>
        <w:tabs>
          <w:tab w:val="left" w:pos="1289"/>
        </w:tabs>
        <w:spacing w:line="240" w:lineRule="auto"/>
        <w:ind w:left="20" w:firstLine="700"/>
        <w:rPr>
          <w:rFonts w:ascii="Times New Roman" w:hAnsi="Times New Roman" w:cs="Times New Roman"/>
          <w:sz w:val="22"/>
          <w:szCs w:val="22"/>
        </w:rPr>
      </w:pPr>
      <w:r w:rsidRPr="00780E8A">
        <w:rPr>
          <w:rFonts w:ascii="Times New Roman" w:hAnsi="Times New Roman" w:cs="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780E8A" w:rsidRPr="00780E8A" w:rsidRDefault="00780E8A" w:rsidP="00780E8A">
      <w:pPr>
        <w:pStyle w:val="3"/>
        <w:shd w:val="clear" w:color="auto" w:fill="auto"/>
        <w:tabs>
          <w:tab w:val="left" w:pos="1289"/>
        </w:tabs>
        <w:spacing w:line="240" w:lineRule="auto"/>
        <w:ind w:left="720" w:firstLine="0"/>
        <w:rPr>
          <w:rFonts w:ascii="Times New Roman" w:hAnsi="Times New Roman" w:cs="Times New Roman"/>
          <w:sz w:val="22"/>
          <w:szCs w:val="22"/>
        </w:rPr>
      </w:pPr>
    </w:p>
    <w:p w:rsidR="00780E8A" w:rsidRPr="00780E8A" w:rsidRDefault="00780E8A" w:rsidP="00780E8A">
      <w:pPr>
        <w:pStyle w:val="Heading70"/>
        <w:keepNext/>
        <w:keepLines/>
        <w:shd w:val="clear" w:color="auto" w:fill="auto"/>
        <w:spacing w:after="0" w:line="240" w:lineRule="auto"/>
        <w:ind w:left="20" w:firstLine="700"/>
        <w:jc w:val="center"/>
        <w:rPr>
          <w:rFonts w:ascii="Times New Roman" w:hAnsi="Times New Roman" w:cs="Times New Roman"/>
          <w:sz w:val="22"/>
          <w:szCs w:val="22"/>
        </w:rPr>
      </w:pPr>
      <w:bookmarkStart w:id="8" w:name="bookmark15"/>
      <w:r w:rsidRPr="00780E8A">
        <w:rPr>
          <w:rFonts w:ascii="Times New Roman" w:hAnsi="Times New Roman" w:cs="Times New Roman"/>
          <w:sz w:val="22"/>
          <w:szCs w:val="22"/>
        </w:rPr>
        <w:t>8. Требования к профессиональной пригодности персонала по состоянию</w:t>
      </w:r>
      <w:bookmarkEnd w:id="8"/>
    </w:p>
    <w:p w:rsidR="00780E8A" w:rsidRPr="00780E8A" w:rsidRDefault="00780E8A" w:rsidP="00780E8A">
      <w:pPr>
        <w:pStyle w:val="Heading70"/>
        <w:keepNext/>
        <w:keepLines/>
        <w:shd w:val="clear" w:color="auto" w:fill="auto"/>
        <w:spacing w:after="0" w:line="240" w:lineRule="auto"/>
        <w:ind w:left="20"/>
        <w:jc w:val="center"/>
        <w:rPr>
          <w:rFonts w:ascii="Times New Roman" w:hAnsi="Times New Roman" w:cs="Times New Roman"/>
          <w:sz w:val="22"/>
          <w:szCs w:val="22"/>
        </w:rPr>
      </w:pPr>
      <w:bookmarkStart w:id="9" w:name="bookmark16"/>
      <w:r w:rsidRPr="00780E8A">
        <w:rPr>
          <w:rFonts w:ascii="Times New Roman" w:hAnsi="Times New Roman" w:cs="Times New Roman"/>
          <w:sz w:val="22"/>
          <w:szCs w:val="22"/>
        </w:rPr>
        <w:t>здоровья.</w:t>
      </w:r>
      <w:bookmarkEnd w:id="9"/>
    </w:p>
    <w:p w:rsidR="00780E8A" w:rsidRPr="00780E8A" w:rsidRDefault="00780E8A" w:rsidP="00780E8A">
      <w:pPr>
        <w:pStyle w:val="3"/>
        <w:shd w:val="clear" w:color="auto" w:fill="auto"/>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780E8A" w:rsidRPr="00780E8A" w:rsidRDefault="00780E8A" w:rsidP="00780E8A">
      <w:pPr>
        <w:pStyle w:val="Heading70"/>
        <w:keepNext/>
        <w:keepLines/>
        <w:shd w:val="clear" w:color="auto" w:fill="auto"/>
        <w:spacing w:after="0" w:line="240" w:lineRule="auto"/>
        <w:ind w:left="2800"/>
        <w:rPr>
          <w:rFonts w:ascii="Times New Roman" w:hAnsi="Times New Roman" w:cs="Times New Roman"/>
          <w:sz w:val="22"/>
          <w:szCs w:val="22"/>
        </w:rPr>
      </w:pPr>
      <w:bookmarkStart w:id="10" w:name="bookmark17"/>
      <w:r w:rsidRPr="00780E8A">
        <w:rPr>
          <w:rFonts w:ascii="Times New Roman" w:hAnsi="Times New Roman" w:cs="Times New Roman"/>
          <w:sz w:val="22"/>
          <w:szCs w:val="22"/>
        </w:rPr>
        <w:t>9. Состояние мест проведения работ.</w:t>
      </w:r>
      <w:bookmarkEnd w:id="10"/>
    </w:p>
    <w:p w:rsidR="00780E8A" w:rsidRPr="00780E8A" w:rsidRDefault="00780E8A" w:rsidP="00780E8A">
      <w:pPr>
        <w:pStyle w:val="3"/>
        <w:shd w:val="clear" w:color="auto" w:fill="auto"/>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780E8A" w:rsidRPr="00780E8A" w:rsidRDefault="00780E8A" w:rsidP="00780E8A">
      <w:pPr>
        <w:pStyle w:val="3"/>
        <w:shd w:val="clear" w:color="auto" w:fill="auto"/>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780E8A" w:rsidRPr="00780E8A" w:rsidRDefault="00780E8A" w:rsidP="00780E8A">
      <w:pPr>
        <w:pStyle w:val="3"/>
        <w:shd w:val="clear" w:color="auto" w:fill="auto"/>
        <w:spacing w:line="240" w:lineRule="auto"/>
        <w:ind w:left="20" w:right="20" w:firstLine="700"/>
        <w:rPr>
          <w:rFonts w:ascii="Times New Roman" w:hAnsi="Times New Roman" w:cs="Times New Roman"/>
          <w:sz w:val="22"/>
          <w:szCs w:val="22"/>
        </w:rPr>
      </w:pPr>
    </w:p>
    <w:p w:rsidR="00780E8A" w:rsidRPr="00780E8A" w:rsidRDefault="00780E8A" w:rsidP="00780E8A">
      <w:pPr>
        <w:pStyle w:val="Bodytext50"/>
        <w:shd w:val="clear" w:color="auto" w:fill="auto"/>
        <w:spacing w:before="0" w:line="240" w:lineRule="auto"/>
        <w:ind w:left="20" w:firstLine="700"/>
        <w:jc w:val="center"/>
        <w:rPr>
          <w:rFonts w:ascii="Times New Roman" w:hAnsi="Times New Roman" w:cs="Times New Roman"/>
          <w:sz w:val="22"/>
          <w:szCs w:val="22"/>
        </w:rPr>
      </w:pPr>
      <w:bookmarkStart w:id="11" w:name="bookmark18"/>
      <w:r w:rsidRPr="00780E8A">
        <w:rPr>
          <w:rFonts w:ascii="Times New Roman" w:hAnsi="Times New Roman" w:cs="Times New Roman"/>
          <w:sz w:val="22"/>
          <w:szCs w:val="22"/>
        </w:rPr>
        <w:t>10. Обязательства Подрядчика охране труда, промышленной безопасности и</w:t>
      </w:r>
      <w:bookmarkEnd w:id="11"/>
      <w:r w:rsidRPr="00780E8A">
        <w:rPr>
          <w:rFonts w:ascii="Times New Roman" w:hAnsi="Times New Roman" w:cs="Times New Roman"/>
          <w:sz w:val="22"/>
          <w:szCs w:val="22"/>
        </w:rPr>
        <w:t xml:space="preserve"> </w:t>
      </w:r>
      <w:bookmarkStart w:id="12" w:name="bookmark19"/>
      <w:r w:rsidRPr="00780E8A">
        <w:rPr>
          <w:rFonts w:ascii="Times New Roman" w:hAnsi="Times New Roman" w:cs="Times New Roman"/>
          <w:sz w:val="22"/>
          <w:szCs w:val="22"/>
        </w:rPr>
        <w:t>охране окружающей среды.</w:t>
      </w:r>
      <w:bookmarkEnd w:id="12"/>
    </w:p>
    <w:p w:rsidR="00780E8A" w:rsidRPr="00780E8A" w:rsidRDefault="00780E8A" w:rsidP="00780E8A">
      <w:pPr>
        <w:pStyle w:val="3"/>
        <w:numPr>
          <w:ilvl w:val="0"/>
          <w:numId w:val="7"/>
        </w:numPr>
        <w:shd w:val="clear" w:color="auto" w:fill="auto"/>
        <w:tabs>
          <w:tab w:val="left" w:pos="1251"/>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В ходе выполнения работ на территории Заказчика по настоящему Договору Подрядчик обязуется:</w:t>
      </w:r>
    </w:p>
    <w:p w:rsidR="00780E8A" w:rsidRPr="00780E8A" w:rsidRDefault="00780E8A" w:rsidP="00780E8A">
      <w:pPr>
        <w:pStyle w:val="3"/>
        <w:numPr>
          <w:ilvl w:val="0"/>
          <w:numId w:val="8"/>
        </w:numPr>
        <w:shd w:val="clear" w:color="auto" w:fill="auto"/>
        <w:tabs>
          <w:tab w:val="left" w:pos="1500"/>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780E8A" w:rsidRPr="00780E8A" w:rsidRDefault="00780E8A" w:rsidP="00780E8A">
      <w:pPr>
        <w:pStyle w:val="3"/>
        <w:numPr>
          <w:ilvl w:val="0"/>
          <w:numId w:val="8"/>
        </w:numPr>
        <w:shd w:val="clear" w:color="auto" w:fill="auto"/>
        <w:tabs>
          <w:tab w:val="left" w:pos="1622"/>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780E8A" w:rsidRPr="00780E8A" w:rsidRDefault="00780E8A" w:rsidP="00780E8A">
      <w:pPr>
        <w:pStyle w:val="3"/>
        <w:numPr>
          <w:ilvl w:val="0"/>
          <w:numId w:val="8"/>
        </w:numPr>
        <w:shd w:val="clear" w:color="auto" w:fill="auto"/>
        <w:tabs>
          <w:tab w:val="left" w:pos="1449"/>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780E8A" w:rsidRPr="00780E8A" w:rsidRDefault="00780E8A" w:rsidP="00780E8A">
      <w:pPr>
        <w:pStyle w:val="3"/>
        <w:numPr>
          <w:ilvl w:val="0"/>
          <w:numId w:val="8"/>
        </w:numPr>
        <w:shd w:val="clear" w:color="auto" w:fill="auto"/>
        <w:tabs>
          <w:tab w:val="left" w:pos="1435"/>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780E8A" w:rsidRPr="00780E8A" w:rsidRDefault="00780E8A" w:rsidP="00780E8A">
      <w:pPr>
        <w:pStyle w:val="3"/>
        <w:numPr>
          <w:ilvl w:val="0"/>
          <w:numId w:val="8"/>
        </w:numPr>
        <w:shd w:val="clear" w:color="auto" w:fill="auto"/>
        <w:tabs>
          <w:tab w:val="left" w:pos="1428"/>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780E8A" w:rsidRPr="00780E8A" w:rsidRDefault="00780E8A" w:rsidP="00780E8A">
      <w:pPr>
        <w:pStyle w:val="3"/>
        <w:numPr>
          <w:ilvl w:val="0"/>
          <w:numId w:val="8"/>
        </w:numPr>
        <w:shd w:val="clear" w:color="auto" w:fill="auto"/>
        <w:tabs>
          <w:tab w:val="left" w:pos="1615"/>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780E8A" w:rsidRPr="00780E8A" w:rsidRDefault="00780E8A" w:rsidP="00780E8A">
      <w:pPr>
        <w:pStyle w:val="3"/>
        <w:numPr>
          <w:ilvl w:val="0"/>
          <w:numId w:val="8"/>
        </w:numPr>
        <w:shd w:val="clear" w:color="auto" w:fill="auto"/>
        <w:tabs>
          <w:tab w:val="left" w:pos="1489"/>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780E8A" w:rsidRPr="00780E8A" w:rsidRDefault="00780E8A" w:rsidP="00780E8A">
      <w:pPr>
        <w:pStyle w:val="3"/>
        <w:numPr>
          <w:ilvl w:val="0"/>
          <w:numId w:val="8"/>
        </w:numPr>
        <w:shd w:val="clear" w:color="auto" w:fill="auto"/>
        <w:tabs>
          <w:tab w:val="left" w:pos="1507"/>
        </w:tabs>
        <w:spacing w:line="240" w:lineRule="auto"/>
        <w:ind w:left="20" w:right="20" w:firstLine="700"/>
        <w:rPr>
          <w:rFonts w:ascii="Times New Roman" w:hAnsi="Times New Roman" w:cs="Times New Roman"/>
          <w:sz w:val="22"/>
          <w:szCs w:val="22"/>
        </w:rPr>
      </w:pPr>
      <w:r w:rsidRPr="00780E8A">
        <w:rPr>
          <w:rStyle w:val="23"/>
          <w:rFonts w:ascii="Times New Roman" w:hAnsi="Times New Roman" w:cs="Times New Roman"/>
          <w:sz w:val="22"/>
          <w:szCs w:val="22"/>
        </w:rPr>
        <w:t>Уплачивать штраф з</w:t>
      </w:r>
      <w:r w:rsidRPr="00780E8A">
        <w:rPr>
          <w:rFonts w:ascii="Times New Roman" w:hAnsi="Times New Roman" w:cs="Times New Roman"/>
          <w:sz w:val="22"/>
          <w:szCs w:val="22"/>
        </w:rPr>
        <w:t>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спецобуви, других СИЗ и иных требований по ОТ, ПБ и ООС - 5 000,00 рублей (пять тысяч рублей) за каждый выявленный случай.</w:t>
      </w:r>
    </w:p>
    <w:p w:rsidR="00780E8A" w:rsidRPr="00780E8A" w:rsidRDefault="00780E8A" w:rsidP="00780E8A">
      <w:pPr>
        <w:pStyle w:val="3"/>
        <w:numPr>
          <w:ilvl w:val="0"/>
          <w:numId w:val="8"/>
        </w:numPr>
        <w:shd w:val="clear" w:color="auto" w:fill="auto"/>
        <w:tabs>
          <w:tab w:val="left" w:pos="1471"/>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780E8A" w:rsidRPr="00780E8A" w:rsidRDefault="00780E8A" w:rsidP="00780E8A">
      <w:pPr>
        <w:pStyle w:val="3"/>
        <w:numPr>
          <w:ilvl w:val="0"/>
          <w:numId w:val="8"/>
        </w:numPr>
        <w:shd w:val="clear" w:color="auto" w:fill="auto"/>
        <w:tabs>
          <w:tab w:val="left" w:pos="1564"/>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lastRenderedPageBreak/>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780E8A" w:rsidRPr="00780E8A" w:rsidRDefault="00780E8A" w:rsidP="00780E8A">
      <w:pPr>
        <w:pStyle w:val="3"/>
        <w:numPr>
          <w:ilvl w:val="0"/>
          <w:numId w:val="8"/>
        </w:numPr>
        <w:shd w:val="clear" w:color="auto" w:fill="auto"/>
        <w:tabs>
          <w:tab w:val="left" w:pos="1604"/>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780E8A" w:rsidRPr="00780E8A" w:rsidRDefault="00780E8A" w:rsidP="00780E8A">
      <w:pPr>
        <w:pStyle w:val="3"/>
        <w:numPr>
          <w:ilvl w:val="0"/>
          <w:numId w:val="7"/>
        </w:numPr>
        <w:shd w:val="clear" w:color="auto" w:fill="auto"/>
        <w:tabs>
          <w:tab w:val="left" w:pos="1374"/>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780E8A" w:rsidRPr="00780E8A" w:rsidRDefault="00780E8A" w:rsidP="00780E8A">
      <w:pPr>
        <w:pStyle w:val="3"/>
        <w:numPr>
          <w:ilvl w:val="0"/>
          <w:numId w:val="7"/>
        </w:numPr>
        <w:shd w:val="clear" w:color="auto" w:fill="auto"/>
        <w:tabs>
          <w:tab w:val="left" w:pos="1345"/>
        </w:tabs>
        <w:spacing w:line="240" w:lineRule="auto"/>
        <w:ind w:left="20" w:right="20" w:firstLine="720"/>
        <w:rPr>
          <w:rFonts w:ascii="Times New Roman" w:hAnsi="Times New Roman" w:cs="Times New Roman"/>
          <w:sz w:val="22"/>
          <w:szCs w:val="22"/>
        </w:rPr>
      </w:pPr>
      <w:r w:rsidRPr="00780E8A">
        <w:rPr>
          <w:rFonts w:ascii="Times New Roman" w:hAnsi="Times New Roman" w:cs="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780E8A" w:rsidRPr="00780E8A" w:rsidRDefault="00780E8A" w:rsidP="00780E8A">
      <w:pPr>
        <w:pStyle w:val="3"/>
        <w:numPr>
          <w:ilvl w:val="0"/>
          <w:numId w:val="7"/>
        </w:numPr>
        <w:shd w:val="clear" w:color="auto" w:fill="auto"/>
        <w:tabs>
          <w:tab w:val="left" w:pos="1431"/>
        </w:tabs>
        <w:spacing w:line="240" w:lineRule="auto"/>
        <w:ind w:left="20" w:right="20" w:firstLine="720"/>
        <w:rPr>
          <w:rFonts w:ascii="Times New Roman" w:hAnsi="Times New Roman" w:cs="Times New Roman"/>
          <w:sz w:val="22"/>
          <w:szCs w:val="22"/>
        </w:rPr>
      </w:pPr>
      <w:r w:rsidRPr="00780E8A">
        <w:rPr>
          <w:rFonts w:ascii="Times New Roman" w:hAnsi="Times New Roman" w:cs="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780E8A" w:rsidRPr="00780E8A" w:rsidRDefault="00780E8A" w:rsidP="00780E8A">
      <w:pPr>
        <w:pStyle w:val="3"/>
        <w:numPr>
          <w:ilvl w:val="0"/>
          <w:numId w:val="7"/>
        </w:numPr>
        <w:shd w:val="clear" w:color="auto" w:fill="auto"/>
        <w:tabs>
          <w:tab w:val="left" w:pos="1417"/>
        </w:tabs>
        <w:spacing w:line="240" w:lineRule="auto"/>
        <w:ind w:left="20" w:right="20" w:firstLine="720"/>
        <w:rPr>
          <w:rFonts w:ascii="Times New Roman" w:hAnsi="Times New Roman" w:cs="Times New Roman"/>
          <w:sz w:val="22"/>
          <w:szCs w:val="22"/>
        </w:rPr>
      </w:pPr>
      <w:r w:rsidRPr="00780E8A">
        <w:rPr>
          <w:rFonts w:ascii="Times New Roman" w:hAnsi="Times New Roman" w:cs="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780E8A" w:rsidRPr="00780E8A" w:rsidRDefault="00780E8A" w:rsidP="00780E8A">
      <w:pPr>
        <w:pStyle w:val="3"/>
        <w:numPr>
          <w:ilvl w:val="0"/>
          <w:numId w:val="7"/>
        </w:numPr>
        <w:shd w:val="clear" w:color="auto" w:fill="auto"/>
        <w:tabs>
          <w:tab w:val="left" w:pos="1312"/>
        </w:tabs>
        <w:spacing w:line="240" w:lineRule="auto"/>
        <w:ind w:left="20" w:right="20" w:firstLine="720"/>
        <w:rPr>
          <w:rFonts w:ascii="Times New Roman" w:hAnsi="Times New Roman" w:cs="Times New Roman"/>
          <w:sz w:val="22"/>
          <w:szCs w:val="22"/>
        </w:rPr>
      </w:pPr>
      <w:r w:rsidRPr="00780E8A">
        <w:rPr>
          <w:rFonts w:ascii="Times New Roman" w:hAnsi="Times New Roman" w:cs="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780E8A" w:rsidRPr="00780E8A" w:rsidRDefault="00780E8A" w:rsidP="00780E8A">
      <w:pPr>
        <w:pStyle w:val="3"/>
        <w:numPr>
          <w:ilvl w:val="0"/>
          <w:numId w:val="7"/>
        </w:numPr>
        <w:shd w:val="clear" w:color="auto" w:fill="auto"/>
        <w:tabs>
          <w:tab w:val="left" w:pos="1356"/>
        </w:tabs>
        <w:spacing w:line="240" w:lineRule="auto"/>
        <w:ind w:left="20" w:right="20" w:firstLine="720"/>
        <w:rPr>
          <w:rFonts w:ascii="Times New Roman" w:hAnsi="Times New Roman" w:cs="Times New Roman"/>
          <w:sz w:val="22"/>
          <w:szCs w:val="22"/>
        </w:rPr>
      </w:pPr>
      <w:r w:rsidRPr="00780E8A">
        <w:rPr>
          <w:rFonts w:ascii="Times New Roman" w:hAnsi="Times New Roman" w:cs="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780E8A" w:rsidRPr="00780E8A" w:rsidRDefault="00780E8A" w:rsidP="00780E8A">
      <w:pPr>
        <w:pStyle w:val="3"/>
        <w:numPr>
          <w:ilvl w:val="0"/>
          <w:numId w:val="7"/>
        </w:numPr>
        <w:shd w:val="clear" w:color="auto" w:fill="auto"/>
        <w:tabs>
          <w:tab w:val="left" w:pos="1363"/>
        </w:tabs>
        <w:spacing w:line="240" w:lineRule="auto"/>
        <w:ind w:left="20" w:right="20" w:firstLine="720"/>
        <w:rPr>
          <w:rFonts w:ascii="Times New Roman" w:hAnsi="Times New Roman" w:cs="Times New Roman"/>
          <w:sz w:val="22"/>
          <w:szCs w:val="22"/>
        </w:rPr>
      </w:pPr>
      <w:r w:rsidRPr="00780E8A">
        <w:rPr>
          <w:rFonts w:ascii="Times New Roman" w:hAnsi="Times New Roman" w:cs="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780E8A" w:rsidRPr="00780E8A" w:rsidRDefault="00780E8A" w:rsidP="00780E8A">
      <w:pPr>
        <w:pStyle w:val="3"/>
        <w:numPr>
          <w:ilvl w:val="0"/>
          <w:numId w:val="7"/>
        </w:numPr>
        <w:shd w:val="clear" w:color="auto" w:fill="auto"/>
        <w:tabs>
          <w:tab w:val="left" w:pos="1478"/>
        </w:tabs>
        <w:spacing w:line="240" w:lineRule="auto"/>
        <w:ind w:left="20" w:right="20" w:firstLine="720"/>
        <w:rPr>
          <w:rFonts w:ascii="Times New Roman" w:hAnsi="Times New Roman" w:cs="Times New Roman"/>
          <w:sz w:val="22"/>
          <w:szCs w:val="22"/>
        </w:rPr>
      </w:pPr>
      <w:r w:rsidRPr="00780E8A">
        <w:rPr>
          <w:rFonts w:ascii="Times New Roman" w:hAnsi="Times New Roman" w:cs="Times New Roman"/>
          <w:sz w:val="22"/>
          <w:szCs w:val="22"/>
        </w:rPr>
        <w:t>Необходимые для производства работ внутренние документы Заказчика получены Подрядчиком при подписании договора.</w:t>
      </w:r>
    </w:p>
    <w:p w:rsidR="00780E8A" w:rsidRPr="00780E8A" w:rsidRDefault="00780E8A" w:rsidP="00780E8A">
      <w:pPr>
        <w:pStyle w:val="3"/>
        <w:numPr>
          <w:ilvl w:val="0"/>
          <w:numId w:val="7"/>
        </w:numPr>
        <w:shd w:val="clear" w:color="auto" w:fill="auto"/>
        <w:tabs>
          <w:tab w:val="left" w:pos="1492"/>
        </w:tabs>
        <w:spacing w:line="240" w:lineRule="auto"/>
        <w:ind w:left="20" w:right="20" w:firstLine="720"/>
        <w:rPr>
          <w:rFonts w:ascii="Times New Roman" w:hAnsi="Times New Roman" w:cs="Times New Roman"/>
          <w:sz w:val="22"/>
          <w:szCs w:val="22"/>
        </w:rPr>
      </w:pPr>
      <w:r w:rsidRPr="00780E8A">
        <w:rPr>
          <w:rFonts w:ascii="Times New Roman" w:hAnsi="Times New Roman" w:cs="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780E8A" w:rsidRPr="00780E8A" w:rsidRDefault="00780E8A" w:rsidP="00780E8A">
      <w:pPr>
        <w:pStyle w:val="3"/>
        <w:numPr>
          <w:ilvl w:val="0"/>
          <w:numId w:val="7"/>
        </w:numPr>
        <w:shd w:val="clear" w:color="auto" w:fill="auto"/>
        <w:tabs>
          <w:tab w:val="left" w:pos="1492"/>
        </w:tabs>
        <w:spacing w:line="240" w:lineRule="auto"/>
        <w:ind w:left="20" w:right="20" w:firstLine="720"/>
        <w:rPr>
          <w:rFonts w:ascii="Times New Roman" w:hAnsi="Times New Roman" w:cs="Times New Roman"/>
          <w:sz w:val="22"/>
          <w:szCs w:val="22"/>
        </w:rPr>
      </w:pPr>
      <w:r w:rsidRPr="00780E8A">
        <w:rPr>
          <w:rFonts w:ascii="Times New Roman" w:hAnsi="Times New Roman" w:cs="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780E8A" w:rsidRPr="00780E8A" w:rsidRDefault="00780E8A" w:rsidP="00780E8A">
      <w:pPr>
        <w:pStyle w:val="3"/>
        <w:numPr>
          <w:ilvl w:val="0"/>
          <w:numId w:val="7"/>
        </w:numPr>
        <w:shd w:val="clear" w:color="auto" w:fill="auto"/>
        <w:tabs>
          <w:tab w:val="left" w:pos="1442"/>
        </w:tabs>
        <w:spacing w:line="240" w:lineRule="auto"/>
        <w:ind w:left="20" w:right="20" w:firstLine="720"/>
        <w:rPr>
          <w:rFonts w:ascii="Times New Roman" w:hAnsi="Times New Roman" w:cs="Times New Roman"/>
          <w:sz w:val="22"/>
          <w:szCs w:val="22"/>
        </w:rPr>
      </w:pPr>
      <w:r w:rsidRPr="00780E8A">
        <w:rPr>
          <w:rFonts w:ascii="Times New Roman" w:hAnsi="Times New Roman" w:cs="Times New Roman"/>
          <w:sz w:val="22"/>
          <w:szCs w:val="22"/>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w:t>
      </w:r>
      <w:r w:rsidRPr="00780E8A">
        <w:rPr>
          <w:rFonts w:ascii="Times New Roman" w:hAnsi="Times New Roman" w:cs="Times New Roman"/>
          <w:sz w:val="22"/>
          <w:szCs w:val="22"/>
        </w:rPr>
        <w:lastRenderedPageBreak/>
        <w:t>000,00 рублей (двадцать тысяч рублей) и восстанавливает загрязненную территорию за свой счет, либо возмещает убытки, вызванные загрязнением.</w:t>
      </w:r>
    </w:p>
    <w:p w:rsidR="00780E8A" w:rsidRPr="00780E8A" w:rsidRDefault="00780E8A" w:rsidP="00780E8A">
      <w:pPr>
        <w:pStyle w:val="3"/>
        <w:shd w:val="clear" w:color="auto" w:fill="auto"/>
        <w:spacing w:line="240" w:lineRule="auto"/>
        <w:ind w:left="20" w:right="20" w:firstLine="720"/>
        <w:rPr>
          <w:rFonts w:ascii="Times New Roman" w:hAnsi="Times New Roman" w:cs="Times New Roman"/>
          <w:sz w:val="22"/>
          <w:szCs w:val="22"/>
        </w:rPr>
      </w:pPr>
      <w:r w:rsidRPr="00780E8A">
        <w:rPr>
          <w:rFonts w:ascii="Times New Roman" w:hAnsi="Times New Roman" w:cs="Times New Roman"/>
          <w:sz w:val="22"/>
          <w:szCs w:val="22"/>
        </w:rPr>
        <w:t>Подрядчик осуществляет обязательства плательщика в соответствии с законом РФ об охране окружающей среды.</w:t>
      </w:r>
    </w:p>
    <w:p w:rsidR="00780E8A" w:rsidRPr="00780E8A" w:rsidRDefault="00780E8A" w:rsidP="00780E8A">
      <w:pPr>
        <w:pStyle w:val="Bodytext50"/>
        <w:shd w:val="clear" w:color="auto" w:fill="auto"/>
        <w:tabs>
          <w:tab w:val="left" w:pos="5020"/>
        </w:tabs>
        <w:spacing w:before="0" w:line="240" w:lineRule="auto"/>
        <w:ind w:left="20"/>
        <w:jc w:val="left"/>
        <w:rPr>
          <w:rFonts w:ascii="Times New Roman" w:hAnsi="Times New Roman" w:cs="Times New Roman"/>
          <w:sz w:val="22"/>
          <w:szCs w:val="22"/>
        </w:rPr>
      </w:pPr>
    </w:p>
    <w:p w:rsidR="00780E8A" w:rsidRPr="00780E8A" w:rsidRDefault="00780E8A" w:rsidP="00780E8A">
      <w:pPr>
        <w:pStyle w:val="Bodytext50"/>
        <w:shd w:val="clear" w:color="auto" w:fill="auto"/>
        <w:tabs>
          <w:tab w:val="left" w:pos="5020"/>
        </w:tabs>
        <w:spacing w:before="0" w:line="240" w:lineRule="auto"/>
        <w:ind w:left="20"/>
        <w:jc w:val="left"/>
        <w:rPr>
          <w:rFonts w:ascii="Times New Roman" w:hAnsi="Times New Roman" w:cs="Times New Roman"/>
          <w:sz w:val="22"/>
          <w:szCs w:val="22"/>
        </w:rPr>
      </w:pPr>
      <w:r w:rsidRPr="00780E8A">
        <w:rPr>
          <w:rFonts w:ascii="Times New Roman" w:hAnsi="Times New Roman" w:cs="Times New Roman"/>
          <w:sz w:val="22"/>
          <w:szCs w:val="22"/>
        </w:rPr>
        <w:t>«Заказчик»</w:t>
      </w:r>
      <w:r w:rsidRPr="00780E8A">
        <w:rPr>
          <w:rFonts w:ascii="Times New Roman" w:hAnsi="Times New Roman" w:cs="Times New Roman"/>
          <w:sz w:val="22"/>
          <w:szCs w:val="22"/>
        </w:rPr>
        <w:tab/>
        <w:t>«Подрядчик»</w:t>
      </w:r>
    </w:p>
    <w:p w:rsidR="00780E8A" w:rsidRPr="00780E8A" w:rsidRDefault="00780E8A" w:rsidP="00780E8A">
      <w:pPr>
        <w:pStyle w:val="Bodytext50"/>
        <w:shd w:val="clear" w:color="auto" w:fill="auto"/>
        <w:tabs>
          <w:tab w:val="left" w:pos="5020"/>
        </w:tabs>
        <w:spacing w:before="0" w:line="240" w:lineRule="auto"/>
        <w:ind w:left="20"/>
        <w:jc w:val="left"/>
        <w:rPr>
          <w:rFonts w:ascii="Times New Roman" w:hAnsi="Times New Roman" w:cs="Times New Roman"/>
          <w:sz w:val="22"/>
          <w:szCs w:val="22"/>
        </w:rPr>
      </w:pPr>
    </w:p>
    <w:p w:rsidR="00780E8A" w:rsidRPr="00780E8A" w:rsidRDefault="00780E8A" w:rsidP="00780E8A">
      <w:pPr>
        <w:pStyle w:val="3"/>
        <w:framePr w:h="240" w:wrap="around" w:vAnchor="text" w:hAnchor="margin" w:x="279" w:y="587"/>
        <w:shd w:val="clear" w:color="auto" w:fill="auto"/>
        <w:spacing w:line="240" w:lineRule="auto"/>
        <w:ind w:left="100" w:firstLine="0"/>
        <w:jc w:val="left"/>
        <w:rPr>
          <w:rFonts w:ascii="Times New Roman" w:hAnsi="Times New Roman" w:cs="Times New Roman"/>
          <w:sz w:val="22"/>
          <w:szCs w:val="22"/>
        </w:rPr>
      </w:pPr>
    </w:p>
    <w:p w:rsidR="00780E8A" w:rsidRPr="00780E8A" w:rsidRDefault="00780E8A" w:rsidP="00780E8A">
      <w:pPr>
        <w:rPr>
          <w:sz w:val="22"/>
          <w:szCs w:val="22"/>
        </w:rPr>
      </w:pPr>
      <w:r w:rsidRPr="00780E8A">
        <w:rPr>
          <w:sz w:val="22"/>
          <w:szCs w:val="22"/>
        </w:rPr>
        <w:t>________________________</w:t>
      </w:r>
      <w:r w:rsidRPr="00780E8A">
        <w:rPr>
          <w:sz w:val="22"/>
          <w:szCs w:val="22"/>
        </w:rPr>
        <w:tab/>
      </w:r>
      <w:r w:rsidRPr="00780E8A">
        <w:rPr>
          <w:sz w:val="22"/>
          <w:szCs w:val="22"/>
        </w:rPr>
        <w:tab/>
      </w:r>
      <w:r w:rsidRPr="00780E8A">
        <w:rPr>
          <w:sz w:val="22"/>
          <w:szCs w:val="22"/>
        </w:rPr>
        <w:tab/>
        <w:t>______________________</w:t>
      </w:r>
      <w:r w:rsidRPr="00780E8A">
        <w:rPr>
          <w:sz w:val="22"/>
          <w:szCs w:val="22"/>
        </w:rPr>
        <w:tab/>
      </w:r>
    </w:p>
    <w:p w:rsidR="00780E8A" w:rsidRPr="00C97337" w:rsidRDefault="00780E8A" w:rsidP="00780E8A">
      <w:pPr>
        <w:rPr>
          <w:sz w:val="22"/>
          <w:szCs w:val="22"/>
        </w:rPr>
      </w:pPr>
    </w:p>
    <w:p w:rsidR="00780E8A" w:rsidRPr="00C97337" w:rsidRDefault="00780E8A" w:rsidP="00780E8A">
      <w:pPr>
        <w:rPr>
          <w:sz w:val="22"/>
          <w:szCs w:val="22"/>
        </w:rPr>
      </w:pPr>
    </w:p>
    <w:p w:rsidR="00780E8A" w:rsidRPr="00C97337" w:rsidRDefault="00780E8A" w:rsidP="00780E8A">
      <w:pPr>
        <w:rPr>
          <w:sz w:val="22"/>
          <w:szCs w:val="22"/>
        </w:rPr>
      </w:pPr>
    </w:p>
    <w:p w:rsidR="00780E8A" w:rsidRPr="00C97337" w:rsidRDefault="00780E8A" w:rsidP="00780E8A">
      <w:pPr>
        <w:rPr>
          <w:sz w:val="22"/>
          <w:szCs w:val="22"/>
        </w:rPr>
      </w:pPr>
    </w:p>
    <w:p w:rsidR="00780E8A" w:rsidRPr="00C97337" w:rsidRDefault="00780E8A" w:rsidP="00780E8A">
      <w:pPr>
        <w:ind w:left="6420"/>
        <w:rPr>
          <w:sz w:val="22"/>
          <w:szCs w:val="22"/>
        </w:rPr>
      </w:pPr>
    </w:p>
    <w:p w:rsidR="00780E8A" w:rsidRPr="00C97337" w:rsidRDefault="00780E8A" w:rsidP="00780E8A">
      <w:pPr>
        <w:ind w:left="6420"/>
        <w:rPr>
          <w:sz w:val="22"/>
          <w:szCs w:val="22"/>
        </w:rPr>
      </w:pPr>
    </w:p>
    <w:p w:rsidR="00780E8A" w:rsidRPr="00C97337" w:rsidRDefault="00780E8A" w:rsidP="00780E8A">
      <w:pPr>
        <w:ind w:left="6420"/>
        <w:rPr>
          <w:sz w:val="22"/>
          <w:szCs w:val="22"/>
        </w:rPr>
      </w:pPr>
    </w:p>
    <w:p w:rsidR="00780E8A" w:rsidRPr="00C97337" w:rsidRDefault="00780E8A" w:rsidP="00780E8A">
      <w:pPr>
        <w:ind w:left="6420"/>
        <w:rPr>
          <w:sz w:val="22"/>
          <w:szCs w:val="22"/>
        </w:rPr>
      </w:pPr>
    </w:p>
    <w:p w:rsidR="00780E8A" w:rsidRPr="00C97337" w:rsidRDefault="00780E8A" w:rsidP="00780E8A">
      <w:pPr>
        <w:ind w:left="6420"/>
        <w:rPr>
          <w:sz w:val="22"/>
          <w:szCs w:val="22"/>
        </w:rPr>
      </w:pPr>
      <w:r>
        <w:rPr>
          <w:sz w:val="22"/>
          <w:szCs w:val="22"/>
        </w:rPr>
        <w:br w:type="page"/>
      </w:r>
    </w:p>
    <w:p w:rsidR="00780E8A" w:rsidRPr="00C97337" w:rsidRDefault="00780E8A" w:rsidP="00780E8A">
      <w:pPr>
        <w:ind w:left="6420"/>
        <w:rPr>
          <w:sz w:val="22"/>
          <w:szCs w:val="22"/>
        </w:rPr>
      </w:pPr>
      <w:r w:rsidRPr="00C97337">
        <w:rPr>
          <w:sz w:val="22"/>
          <w:szCs w:val="22"/>
        </w:rPr>
        <w:lastRenderedPageBreak/>
        <w:t>Приложение № 3</w:t>
      </w:r>
    </w:p>
    <w:p w:rsidR="00780E8A" w:rsidRPr="00C97337" w:rsidRDefault="00780E8A" w:rsidP="00780E8A">
      <w:pPr>
        <w:tabs>
          <w:tab w:val="left" w:leader="underscore" w:pos="8472"/>
        </w:tabs>
        <w:ind w:left="6420"/>
        <w:rPr>
          <w:sz w:val="22"/>
          <w:szCs w:val="22"/>
        </w:rPr>
      </w:pPr>
      <w:r w:rsidRPr="00C97337">
        <w:rPr>
          <w:sz w:val="22"/>
          <w:szCs w:val="22"/>
        </w:rPr>
        <w:t>к договору № _____</w:t>
      </w:r>
    </w:p>
    <w:p w:rsidR="00780E8A" w:rsidRPr="00C97337" w:rsidRDefault="00780E8A" w:rsidP="00780E8A">
      <w:pPr>
        <w:tabs>
          <w:tab w:val="left" w:leader="underscore" w:pos="7914"/>
        </w:tabs>
        <w:ind w:left="6420"/>
        <w:rPr>
          <w:sz w:val="22"/>
          <w:szCs w:val="22"/>
        </w:rPr>
      </w:pPr>
      <w:r w:rsidRPr="00C97337">
        <w:rPr>
          <w:sz w:val="22"/>
          <w:szCs w:val="22"/>
        </w:rPr>
        <w:t xml:space="preserve">от « ___» </w:t>
      </w:r>
      <w:r w:rsidRPr="00C97337">
        <w:rPr>
          <w:sz w:val="22"/>
          <w:szCs w:val="22"/>
        </w:rPr>
        <w:tab/>
        <w:t>20__ г.</w:t>
      </w:r>
    </w:p>
    <w:p w:rsidR="00780E8A" w:rsidRPr="00C97337" w:rsidRDefault="00780E8A" w:rsidP="00780E8A">
      <w:pPr>
        <w:keepNext/>
        <w:keepLines/>
        <w:ind w:left="20" w:right="20"/>
        <w:rPr>
          <w:sz w:val="22"/>
          <w:szCs w:val="22"/>
        </w:rPr>
      </w:pPr>
      <w:bookmarkStart w:id="13" w:name="bookmark21"/>
    </w:p>
    <w:p w:rsidR="00780E8A" w:rsidRPr="00C97337" w:rsidRDefault="00780E8A" w:rsidP="00780E8A">
      <w:pPr>
        <w:keepNext/>
        <w:keepLines/>
        <w:ind w:right="20"/>
        <w:jc w:val="center"/>
        <w:rPr>
          <w:sz w:val="22"/>
          <w:szCs w:val="22"/>
        </w:rPr>
      </w:pPr>
      <w:r w:rsidRPr="00C97337">
        <w:rPr>
          <w:sz w:val="22"/>
          <w:szCs w:val="22"/>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780E8A" w:rsidRPr="00C97337" w:rsidRDefault="00780E8A" w:rsidP="00780E8A">
      <w:pPr>
        <w:pStyle w:val="Bodytext100"/>
        <w:shd w:val="clear" w:color="auto" w:fill="auto"/>
        <w:spacing w:after="0" w:line="240" w:lineRule="auto"/>
        <w:ind w:left="4060"/>
        <w:rPr>
          <w:sz w:val="22"/>
          <w:szCs w:val="22"/>
        </w:rPr>
      </w:pPr>
      <w:r w:rsidRPr="00C97337">
        <w:rPr>
          <w:sz w:val="22"/>
          <w:szCs w:val="22"/>
        </w:rPr>
        <w:t>(далее - Порядок)</w:t>
      </w:r>
    </w:p>
    <w:p w:rsidR="00780E8A" w:rsidRPr="00C97337" w:rsidRDefault="00780E8A" w:rsidP="00780E8A">
      <w:pPr>
        <w:keepNext/>
        <w:keepLines/>
        <w:numPr>
          <w:ilvl w:val="2"/>
          <w:numId w:val="7"/>
        </w:numPr>
        <w:tabs>
          <w:tab w:val="left" w:pos="983"/>
        </w:tabs>
        <w:ind w:left="20" w:firstLine="700"/>
        <w:jc w:val="both"/>
        <w:outlineLvl w:val="5"/>
        <w:rPr>
          <w:sz w:val="22"/>
          <w:szCs w:val="22"/>
        </w:rPr>
      </w:pPr>
      <w:bookmarkStart w:id="14" w:name="bookmark22"/>
      <w:r w:rsidRPr="00C97337">
        <w:rPr>
          <w:rStyle w:val="Heading6"/>
          <w:rFonts w:eastAsia="Arial Unicode MS"/>
          <w:sz w:val="22"/>
          <w:szCs w:val="22"/>
        </w:rPr>
        <w:t>Общие положения.</w:t>
      </w:r>
      <w:bookmarkEnd w:id="14"/>
    </w:p>
    <w:p w:rsidR="00780E8A" w:rsidRPr="00C97337" w:rsidRDefault="00780E8A" w:rsidP="00780E8A">
      <w:pPr>
        <w:numPr>
          <w:ilvl w:val="3"/>
          <w:numId w:val="7"/>
        </w:numPr>
        <w:tabs>
          <w:tab w:val="left" w:pos="1215"/>
        </w:tabs>
        <w:ind w:left="20" w:right="20" w:firstLine="700"/>
        <w:jc w:val="both"/>
        <w:rPr>
          <w:sz w:val="22"/>
          <w:szCs w:val="22"/>
        </w:rPr>
      </w:pPr>
      <w:r w:rsidRPr="00C97337">
        <w:rPr>
          <w:sz w:val="22"/>
          <w:szCs w:val="22"/>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780E8A" w:rsidRPr="00C97337" w:rsidRDefault="00780E8A" w:rsidP="00780E8A">
      <w:pPr>
        <w:numPr>
          <w:ilvl w:val="3"/>
          <w:numId w:val="7"/>
        </w:numPr>
        <w:tabs>
          <w:tab w:val="left" w:pos="1370"/>
        </w:tabs>
        <w:ind w:left="20" w:right="20" w:firstLine="700"/>
        <w:jc w:val="both"/>
        <w:rPr>
          <w:sz w:val="22"/>
          <w:szCs w:val="22"/>
        </w:rPr>
      </w:pPr>
      <w:r w:rsidRPr="00C97337">
        <w:rPr>
          <w:sz w:val="22"/>
          <w:szCs w:val="22"/>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780E8A" w:rsidRPr="00C97337" w:rsidRDefault="00780E8A" w:rsidP="00780E8A">
      <w:pPr>
        <w:numPr>
          <w:ilvl w:val="3"/>
          <w:numId w:val="7"/>
        </w:numPr>
        <w:tabs>
          <w:tab w:val="left" w:pos="1345"/>
        </w:tabs>
        <w:ind w:left="20" w:right="20" w:firstLine="700"/>
        <w:jc w:val="both"/>
        <w:rPr>
          <w:sz w:val="22"/>
          <w:szCs w:val="22"/>
        </w:rPr>
      </w:pPr>
      <w:r w:rsidRPr="00C97337">
        <w:rPr>
          <w:sz w:val="22"/>
          <w:szCs w:val="22"/>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780E8A" w:rsidRPr="00C97337" w:rsidRDefault="00780E8A" w:rsidP="00780E8A">
      <w:pPr>
        <w:numPr>
          <w:ilvl w:val="3"/>
          <w:numId w:val="7"/>
        </w:numPr>
        <w:tabs>
          <w:tab w:val="left" w:pos="1273"/>
        </w:tabs>
        <w:ind w:left="20" w:right="20" w:firstLine="700"/>
        <w:jc w:val="both"/>
        <w:rPr>
          <w:sz w:val="22"/>
          <w:szCs w:val="22"/>
        </w:rPr>
      </w:pPr>
      <w:r w:rsidRPr="00C97337">
        <w:rPr>
          <w:sz w:val="22"/>
          <w:szCs w:val="22"/>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780E8A" w:rsidRPr="00C97337" w:rsidRDefault="00780E8A" w:rsidP="00780E8A">
      <w:pPr>
        <w:keepNext/>
        <w:keepLines/>
        <w:numPr>
          <w:ilvl w:val="2"/>
          <w:numId w:val="7"/>
        </w:numPr>
        <w:tabs>
          <w:tab w:val="left" w:pos="994"/>
        </w:tabs>
        <w:ind w:left="20" w:firstLine="700"/>
        <w:jc w:val="both"/>
        <w:outlineLvl w:val="5"/>
        <w:rPr>
          <w:sz w:val="22"/>
          <w:szCs w:val="22"/>
        </w:rPr>
      </w:pPr>
      <w:bookmarkStart w:id="15" w:name="bookmark23"/>
      <w:r w:rsidRPr="00C97337">
        <w:rPr>
          <w:rStyle w:val="Heading6"/>
          <w:rFonts w:eastAsia="Arial Unicode MS"/>
          <w:sz w:val="22"/>
          <w:szCs w:val="22"/>
        </w:rPr>
        <w:t>Порядок информирования об аварии на Объекте.</w:t>
      </w:r>
      <w:bookmarkEnd w:id="15"/>
    </w:p>
    <w:p w:rsidR="00780E8A" w:rsidRPr="00C97337" w:rsidRDefault="00780E8A" w:rsidP="00780E8A">
      <w:pPr>
        <w:numPr>
          <w:ilvl w:val="3"/>
          <w:numId w:val="7"/>
        </w:numPr>
        <w:tabs>
          <w:tab w:val="left" w:pos="1201"/>
        </w:tabs>
        <w:ind w:left="20" w:right="20" w:firstLine="700"/>
        <w:jc w:val="both"/>
        <w:rPr>
          <w:sz w:val="22"/>
          <w:szCs w:val="22"/>
        </w:rPr>
      </w:pPr>
      <w:r w:rsidRPr="00C97337">
        <w:rPr>
          <w:sz w:val="22"/>
          <w:szCs w:val="22"/>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780E8A" w:rsidRPr="00C97337" w:rsidRDefault="00780E8A" w:rsidP="00780E8A">
      <w:pPr>
        <w:numPr>
          <w:ilvl w:val="3"/>
          <w:numId w:val="7"/>
        </w:numPr>
        <w:tabs>
          <w:tab w:val="left" w:pos="1273"/>
        </w:tabs>
        <w:ind w:left="20" w:right="20" w:firstLine="700"/>
        <w:jc w:val="both"/>
        <w:rPr>
          <w:sz w:val="22"/>
          <w:szCs w:val="22"/>
        </w:rPr>
      </w:pPr>
      <w:r w:rsidRPr="00C97337">
        <w:rPr>
          <w:sz w:val="22"/>
          <w:szCs w:val="22"/>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780E8A" w:rsidRPr="00C97337" w:rsidRDefault="00780E8A" w:rsidP="00780E8A">
      <w:pPr>
        <w:numPr>
          <w:ilvl w:val="3"/>
          <w:numId w:val="7"/>
        </w:numPr>
        <w:tabs>
          <w:tab w:val="left" w:pos="1192"/>
        </w:tabs>
        <w:ind w:left="20" w:firstLine="700"/>
        <w:jc w:val="both"/>
        <w:rPr>
          <w:sz w:val="22"/>
          <w:szCs w:val="22"/>
        </w:rPr>
      </w:pPr>
      <w:r w:rsidRPr="00C97337">
        <w:rPr>
          <w:sz w:val="22"/>
          <w:szCs w:val="22"/>
        </w:rPr>
        <w:t>Уведомление об аварии должно содержать следующую информацию:</w:t>
      </w:r>
    </w:p>
    <w:p w:rsidR="00780E8A" w:rsidRPr="00C97337" w:rsidRDefault="00780E8A" w:rsidP="00780E8A">
      <w:pPr>
        <w:numPr>
          <w:ilvl w:val="0"/>
          <w:numId w:val="10"/>
        </w:numPr>
        <w:tabs>
          <w:tab w:val="left" w:pos="882"/>
        </w:tabs>
        <w:ind w:left="20" w:firstLine="700"/>
        <w:jc w:val="both"/>
        <w:rPr>
          <w:sz w:val="22"/>
          <w:szCs w:val="22"/>
        </w:rPr>
      </w:pPr>
      <w:r w:rsidRPr="00C97337">
        <w:rPr>
          <w:sz w:val="22"/>
          <w:szCs w:val="22"/>
        </w:rPr>
        <w:t>фамилию, должность и номер телефона лица, уведомляющего об аварии;</w:t>
      </w:r>
    </w:p>
    <w:p w:rsidR="00780E8A" w:rsidRPr="00C97337" w:rsidRDefault="00780E8A" w:rsidP="00780E8A">
      <w:pPr>
        <w:numPr>
          <w:ilvl w:val="0"/>
          <w:numId w:val="10"/>
        </w:numPr>
        <w:tabs>
          <w:tab w:val="left" w:pos="875"/>
        </w:tabs>
        <w:ind w:left="20" w:firstLine="700"/>
        <w:jc w:val="both"/>
        <w:rPr>
          <w:sz w:val="22"/>
          <w:szCs w:val="22"/>
        </w:rPr>
      </w:pPr>
      <w:r w:rsidRPr="00C97337">
        <w:rPr>
          <w:sz w:val="22"/>
          <w:szCs w:val="22"/>
        </w:rPr>
        <w:t>местонахождение Объекта, на котором произошла авария;</w:t>
      </w:r>
    </w:p>
    <w:p w:rsidR="00780E8A" w:rsidRPr="00C97337" w:rsidRDefault="00780E8A" w:rsidP="00780E8A">
      <w:pPr>
        <w:numPr>
          <w:ilvl w:val="0"/>
          <w:numId w:val="10"/>
        </w:numPr>
        <w:tabs>
          <w:tab w:val="left" w:pos="875"/>
        </w:tabs>
        <w:ind w:left="20" w:firstLine="700"/>
        <w:jc w:val="both"/>
        <w:rPr>
          <w:sz w:val="22"/>
          <w:szCs w:val="22"/>
        </w:rPr>
      </w:pPr>
      <w:r w:rsidRPr="00C97337">
        <w:rPr>
          <w:sz w:val="22"/>
          <w:szCs w:val="22"/>
        </w:rPr>
        <w:t>дату и время обнаружения аварии;</w:t>
      </w:r>
    </w:p>
    <w:p w:rsidR="00780E8A" w:rsidRPr="00C97337" w:rsidRDefault="00780E8A" w:rsidP="00780E8A">
      <w:pPr>
        <w:numPr>
          <w:ilvl w:val="0"/>
          <w:numId w:val="10"/>
        </w:numPr>
        <w:tabs>
          <w:tab w:val="left" w:pos="871"/>
        </w:tabs>
        <w:ind w:left="20" w:firstLine="700"/>
        <w:jc w:val="both"/>
        <w:rPr>
          <w:sz w:val="22"/>
          <w:szCs w:val="22"/>
        </w:rPr>
      </w:pPr>
      <w:r w:rsidRPr="00C97337">
        <w:rPr>
          <w:sz w:val="22"/>
          <w:szCs w:val="22"/>
        </w:rPr>
        <w:t>дату, время и место проведения технического расследования;</w:t>
      </w:r>
    </w:p>
    <w:p w:rsidR="00780E8A" w:rsidRPr="00C97337" w:rsidRDefault="00780E8A" w:rsidP="00780E8A">
      <w:pPr>
        <w:numPr>
          <w:ilvl w:val="0"/>
          <w:numId w:val="10"/>
        </w:numPr>
        <w:tabs>
          <w:tab w:val="left" w:pos="886"/>
        </w:tabs>
        <w:ind w:left="20" w:firstLine="700"/>
        <w:jc w:val="both"/>
        <w:rPr>
          <w:sz w:val="22"/>
          <w:szCs w:val="22"/>
        </w:rPr>
      </w:pPr>
      <w:r w:rsidRPr="00C97337">
        <w:rPr>
          <w:sz w:val="22"/>
          <w:szCs w:val="22"/>
        </w:rPr>
        <w:t>все известные факты, относящиеся к обстоятельствам аварии.</w:t>
      </w:r>
    </w:p>
    <w:p w:rsidR="00780E8A" w:rsidRPr="00C97337" w:rsidRDefault="00780E8A" w:rsidP="00780E8A">
      <w:pPr>
        <w:keepNext/>
        <w:keepLines/>
        <w:numPr>
          <w:ilvl w:val="1"/>
          <w:numId w:val="10"/>
        </w:numPr>
        <w:tabs>
          <w:tab w:val="left" w:pos="1032"/>
        </w:tabs>
        <w:ind w:left="20" w:right="20" w:firstLine="700"/>
        <w:jc w:val="both"/>
        <w:outlineLvl w:val="5"/>
        <w:rPr>
          <w:sz w:val="22"/>
          <w:szCs w:val="22"/>
        </w:rPr>
      </w:pPr>
      <w:bookmarkStart w:id="16" w:name="bookmark24"/>
      <w:r w:rsidRPr="00C97337">
        <w:rPr>
          <w:rStyle w:val="Heading6"/>
          <w:rFonts w:eastAsia="Arial Unicode MS"/>
          <w:sz w:val="22"/>
          <w:szCs w:val="22"/>
        </w:rPr>
        <w:t>Порядок расследования аварии, оформление материалов технического расследования.</w:t>
      </w:r>
      <w:bookmarkEnd w:id="16"/>
    </w:p>
    <w:p w:rsidR="00780E8A" w:rsidRPr="00C97337" w:rsidRDefault="00780E8A" w:rsidP="00780E8A">
      <w:pPr>
        <w:numPr>
          <w:ilvl w:val="2"/>
          <w:numId w:val="10"/>
        </w:numPr>
        <w:tabs>
          <w:tab w:val="left" w:pos="1204"/>
        </w:tabs>
        <w:ind w:left="20" w:right="20" w:firstLine="680"/>
        <w:jc w:val="both"/>
        <w:rPr>
          <w:sz w:val="22"/>
          <w:szCs w:val="22"/>
        </w:rPr>
      </w:pPr>
      <w:r w:rsidRPr="00C97337">
        <w:rPr>
          <w:sz w:val="22"/>
          <w:szCs w:val="22"/>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780E8A" w:rsidRPr="00C97337" w:rsidRDefault="00780E8A" w:rsidP="00780E8A">
      <w:pPr>
        <w:numPr>
          <w:ilvl w:val="2"/>
          <w:numId w:val="10"/>
        </w:numPr>
        <w:tabs>
          <w:tab w:val="left" w:pos="1309"/>
        </w:tabs>
        <w:ind w:left="20" w:right="20" w:firstLine="680"/>
        <w:jc w:val="both"/>
        <w:rPr>
          <w:sz w:val="22"/>
          <w:szCs w:val="22"/>
        </w:rPr>
      </w:pPr>
      <w:r w:rsidRPr="00C97337">
        <w:rPr>
          <w:sz w:val="22"/>
          <w:szCs w:val="22"/>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780E8A" w:rsidRPr="00C97337" w:rsidRDefault="00780E8A" w:rsidP="00780E8A">
      <w:pPr>
        <w:numPr>
          <w:ilvl w:val="2"/>
          <w:numId w:val="10"/>
        </w:numPr>
        <w:tabs>
          <w:tab w:val="left" w:pos="1287"/>
        </w:tabs>
        <w:ind w:left="20" w:right="20" w:firstLine="680"/>
        <w:jc w:val="both"/>
        <w:rPr>
          <w:sz w:val="22"/>
          <w:szCs w:val="22"/>
        </w:rPr>
      </w:pPr>
      <w:r w:rsidRPr="00C97337">
        <w:rPr>
          <w:sz w:val="22"/>
          <w:szCs w:val="22"/>
        </w:rPr>
        <w:t>При необходимости срочного выполнения ремонтно-восстановительных работ Заказчиком обеспечивается фиксация (фотографирование, эскизирование, составление схем и др.) обстановки и сохранность всех частей разрушившихся и поврежденных элементов оборудования.</w:t>
      </w:r>
    </w:p>
    <w:p w:rsidR="00780E8A" w:rsidRPr="00C97337" w:rsidRDefault="00780E8A" w:rsidP="00780E8A">
      <w:pPr>
        <w:numPr>
          <w:ilvl w:val="2"/>
          <w:numId w:val="10"/>
        </w:numPr>
        <w:tabs>
          <w:tab w:val="left" w:pos="1302"/>
        </w:tabs>
        <w:ind w:left="20" w:right="20" w:firstLine="680"/>
        <w:jc w:val="both"/>
        <w:rPr>
          <w:sz w:val="22"/>
          <w:szCs w:val="22"/>
        </w:rPr>
      </w:pPr>
      <w:r w:rsidRPr="00C97337">
        <w:rPr>
          <w:sz w:val="22"/>
          <w:szCs w:val="22"/>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780E8A" w:rsidRPr="00C97337" w:rsidRDefault="00780E8A" w:rsidP="00780E8A">
      <w:pPr>
        <w:numPr>
          <w:ilvl w:val="2"/>
          <w:numId w:val="10"/>
        </w:numPr>
        <w:tabs>
          <w:tab w:val="left" w:pos="1222"/>
        </w:tabs>
        <w:ind w:left="20" w:right="20" w:firstLine="680"/>
        <w:jc w:val="both"/>
        <w:rPr>
          <w:sz w:val="22"/>
          <w:szCs w:val="22"/>
        </w:rPr>
      </w:pPr>
      <w:r w:rsidRPr="00C97337">
        <w:rPr>
          <w:sz w:val="22"/>
          <w:szCs w:val="22"/>
        </w:rPr>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780E8A" w:rsidRPr="00C97337" w:rsidRDefault="00780E8A" w:rsidP="00780E8A">
      <w:pPr>
        <w:numPr>
          <w:ilvl w:val="2"/>
          <w:numId w:val="10"/>
        </w:numPr>
        <w:tabs>
          <w:tab w:val="left" w:pos="1258"/>
        </w:tabs>
        <w:ind w:left="20" w:right="20" w:firstLine="680"/>
        <w:jc w:val="both"/>
        <w:rPr>
          <w:sz w:val="22"/>
          <w:szCs w:val="22"/>
        </w:rPr>
      </w:pPr>
      <w:r w:rsidRPr="00C97337">
        <w:rPr>
          <w:sz w:val="22"/>
          <w:szCs w:val="22"/>
        </w:rPr>
        <w:lastRenderedPageBreak/>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780E8A" w:rsidRPr="00C97337" w:rsidRDefault="00780E8A" w:rsidP="00780E8A">
      <w:pPr>
        <w:ind w:left="20" w:right="20" w:firstLine="680"/>
        <w:jc w:val="both"/>
        <w:rPr>
          <w:sz w:val="22"/>
          <w:szCs w:val="22"/>
        </w:rPr>
      </w:pPr>
      <w:r w:rsidRPr="00C97337">
        <w:rPr>
          <w:sz w:val="22"/>
          <w:szCs w:val="22"/>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780E8A" w:rsidRPr="00C97337" w:rsidRDefault="00780E8A" w:rsidP="00780E8A">
      <w:pPr>
        <w:numPr>
          <w:ilvl w:val="2"/>
          <w:numId w:val="10"/>
        </w:numPr>
        <w:tabs>
          <w:tab w:val="left" w:pos="1248"/>
        </w:tabs>
        <w:ind w:left="20" w:right="20" w:firstLine="680"/>
        <w:jc w:val="both"/>
        <w:rPr>
          <w:sz w:val="22"/>
          <w:szCs w:val="22"/>
        </w:rPr>
      </w:pPr>
      <w:r w:rsidRPr="00C97337">
        <w:rPr>
          <w:sz w:val="22"/>
          <w:szCs w:val="22"/>
        </w:rP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780E8A" w:rsidRPr="00C97337" w:rsidRDefault="00780E8A" w:rsidP="00780E8A">
      <w:pPr>
        <w:numPr>
          <w:ilvl w:val="2"/>
          <w:numId w:val="10"/>
        </w:numPr>
        <w:tabs>
          <w:tab w:val="left" w:pos="1269"/>
        </w:tabs>
        <w:ind w:left="20" w:right="20" w:firstLine="680"/>
        <w:jc w:val="both"/>
        <w:rPr>
          <w:sz w:val="22"/>
          <w:szCs w:val="22"/>
        </w:rPr>
      </w:pPr>
      <w:r w:rsidRPr="00C97337">
        <w:rPr>
          <w:sz w:val="22"/>
          <w:szCs w:val="22"/>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780E8A" w:rsidRPr="00780E8A" w:rsidRDefault="00780E8A" w:rsidP="00780E8A">
      <w:pPr>
        <w:pStyle w:val="Bodytext110"/>
        <w:shd w:val="clear" w:color="auto" w:fill="auto"/>
        <w:tabs>
          <w:tab w:val="left" w:pos="5460"/>
        </w:tabs>
        <w:spacing w:before="0" w:after="0" w:line="240" w:lineRule="auto"/>
        <w:ind w:left="20"/>
        <w:rPr>
          <w:sz w:val="22"/>
          <w:szCs w:val="22"/>
        </w:rPr>
      </w:pPr>
    </w:p>
    <w:p w:rsidR="00780E8A" w:rsidRPr="00780E8A" w:rsidRDefault="00780E8A" w:rsidP="00780E8A">
      <w:pPr>
        <w:pStyle w:val="Bodytext110"/>
        <w:shd w:val="clear" w:color="auto" w:fill="auto"/>
        <w:tabs>
          <w:tab w:val="left" w:pos="5460"/>
        </w:tabs>
        <w:spacing w:before="0" w:after="0" w:line="240" w:lineRule="auto"/>
        <w:ind w:left="20"/>
        <w:rPr>
          <w:sz w:val="22"/>
          <w:szCs w:val="22"/>
        </w:rPr>
      </w:pPr>
    </w:p>
    <w:p w:rsidR="00780E8A" w:rsidRPr="00780E8A" w:rsidRDefault="00780E8A" w:rsidP="00780E8A">
      <w:pPr>
        <w:pStyle w:val="Bodytext110"/>
        <w:shd w:val="clear" w:color="auto" w:fill="auto"/>
        <w:tabs>
          <w:tab w:val="left" w:pos="5460"/>
        </w:tabs>
        <w:spacing w:before="0" w:after="0" w:line="240" w:lineRule="auto"/>
        <w:ind w:left="20"/>
        <w:rPr>
          <w:rFonts w:ascii="Times New Roman" w:hAnsi="Times New Roman" w:cs="Times New Roman"/>
          <w:sz w:val="22"/>
          <w:szCs w:val="22"/>
        </w:rPr>
      </w:pPr>
      <w:r w:rsidRPr="00780E8A">
        <w:rPr>
          <w:rFonts w:ascii="Times New Roman" w:hAnsi="Times New Roman" w:cs="Times New Roman"/>
          <w:sz w:val="22"/>
          <w:szCs w:val="22"/>
        </w:rPr>
        <w:t>Заказчик</w:t>
      </w:r>
      <w:r w:rsidRPr="00780E8A">
        <w:rPr>
          <w:rFonts w:ascii="Times New Roman" w:hAnsi="Times New Roman" w:cs="Times New Roman"/>
          <w:sz w:val="22"/>
          <w:szCs w:val="22"/>
        </w:rPr>
        <w:tab/>
        <w:t>Подрядчик</w:t>
      </w:r>
    </w:p>
    <w:p w:rsidR="00780E8A" w:rsidRPr="00780E8A" w:rsidRDefault="00780E8A" w:rsidP="00780E8A">
      <w:pPr>
        <w:pStyle w:val="Bodytext110"/>
        <w:shd w:val="clear" w:color="auto" w:fill="auto"/>
        <w:tabs>
          <w:tab w:val="left" w:pos="5460"/>
        </w:tabs>
        <w:spacing w:before="0" w:after="0" w:line="240" w:lineRule="auto"/>
        <w:ind w:left="20"/>
        <w:rPr>
          <w:rFonts w:ascii="Times New Roman" w:hAnsi="Times New Roman" w:cs="Times New Roman"/>
          <w:sz w:val="22"/>
          <w:szCs w:val="22"/>
        </w:rPr>
      </w:pPr>
      <w:r w:rsidRPr="00780E8A">
        <w:rPr>
          <w:rFonts w:ascii="Times New Roman" w:hAnsi="Times New Roman" w:cs="Times New Roman"/>
          <w:sz w:val="22"/>
          <w:szCs w:val="22"/>
        </w:rPr>
        <w:t>______________________</w:t>
      </w:r>
      <w:r w:rsidRPr="00780E8A">
        <w:rPr>
          <w:rFonts w:ascii="Times New Roman" w:hAnsi="Times New Roman" w:cs="Times New Roman"/>
          <w:sz w:val="22"/>
          <w:szCs w:val="22"/>
        </w:rPr>
        <w:tab/>
        <w:t>_________________________</w:t>
      </w:r>
    </w:p>
    <w:p w:rsidR="00780E8A" w:rsidRPr="00780E8A" w:rsidRDefault="00780E8A" w:rsidP="00780E8A">
      <w:pPr>
        <w:pStyle w:val="Bodytext50"/>
        <w:shd w:val="clear" w:color="auto" w:fill="auto"/>
        <w:spacing w:before="0" w:line="240" w:lineRule="auto"/>
        <w:ind w:left="2760"/>
        <w:jc w:val="left"/>
        <w:rPr>
          <w:rFonts w:ascii="Times New Roman" w:hAnsi="Times New Roman" w:cs="Times New Roman"/>
          <w:sz w:val="22"/>
          <w:szCs w:val="22"/>
        </w:rPr>
      </w:pPr>
    </w:p>
    <w:p w:rsidR="00780E8A" w:rsidRPr="00780E8A" w:rsidRDefault="00780E8A" w:rsidP="00780E8A">
      <w:pPr>
        <w:pStyle w:val="Bodytext50"/>
        <w:shd w:val="clear" w:color="auto" w:fill="auto"/>
        <w:spacing w:before="0" w:line="240" w:lineRule="auto"/>
        <w:ind w:left="2760"/>
        <w:jc w:val="left"/>
        <w:rPr>
          <w:rFonts w:ascii="Times New Roman" w:hAnsi="Times New Roman" w:cs="Times New Roman"/>
          <w:sz w:val="22"/>
          <w:szCs w:val="22"/>
        </w:rPr>
      </w:pPr>
      <w:r w:rsidRPr="00780E8A">
        <w:rPr>
          <w:rFonts w:ascii="Times New Roman" w:hAnsi="Times New Roman" w:cs="Times New Roman"/>
          <w:sz w:val="22"/>
          <w:szCs w:val="22"/>
        </w:rPr>
        <w:t>Перечень экспертных организаций</w:t>
      </w:r>
    </w:p>
    <w:tbl>
      <w:tblPr>
        <w:tblW w:w="9228" w:type="dxa"/>
        <w:jc w:val="center"/>
        <w:tblLayout w:type="fixed"/>
        <w:tblCellMar>
          <w:left w:w="10" w:type="dxa"/>
          <w:right w:w="10" w:type="dxa"/>
        </w:tblCellMar>
        <w:tblLook w:val="04A0" w:firstRow="1" w:lastRow="0" w:firstColumn="1" w:lastColumn="0" w:noHBand="0" w:noVBand="1"/>
      </w:tblPr>
      <w:tblGrid>
        <w:gridCol w:w="752"/>
        <w:gridCol w:w="8476"/>
      </w:tblGrid>
      <w:tr w:rsidR="00780E8A" w:rsidRPr="00780E8A" w:rsidTr="003C25D1">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780E8A" w:rsidRPr="00780E8A" w:rsidRDefault="00780E8A" w:rsidP="003C25D1">
            <w:pPr>
              <w:pStyle w:val="Bodytext70"/>
              <w:framePr w:wrap="notBeside" w:vAnchor="text" w:hAnchor="text" w:xAlign="center" w:y="1"/>
              <w:shd w:val="clear" w:color="auto" w:fill="auto"/>
              <w:spacing w:line="240" w:lineRule="auto"/>
              <w:ind w:left="120"/>
              <w:rPr>
                <w:rFonts w:ascii="Times New Roman" w:hAnsi="Times New Roman" w:cs="Times New Roman"/>
                <w:lang w:eastAsia="ru-RU"/>
              </w:rPr>
            </w:pPr>
            <w:r w:rsidRPr="00780E8A">
              <w:rPr>
                <w:rFonts w:ascii="Times New Roman" w:hAnsi="Times New Roman" w:cs="Times New Roman"/>
                <w:lang w:eastAsia="ru-RU"/>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780E8A" w:rsidRPr="00780E8A" w:rsidRDefault="00780E8A" w:rsidP="003C25D1">
            <w:pPr>
              <w:pStyle w:val="Bodytext70"/>
              <w:framePr w:wrap="notBeside" w:vAnchor="text" w:hAnchor="text" w:xAlign="center" w:y="1"/>
              <w:shd w:val="clear" w:color="auto" w:fill="auto"/>
              <w:spacing w:line="240" w:lineRule="auto"/>
              <w:ind w:left="1920"/>
              <w:rPr>
                <w:rFonts w:ascii="Times New Roman" w:hAnsi="Times New Roman" w:cs="Times New Roman"/>
                <w:lang w:eastAsia="ru-RU"/>
              </w:rPr>
            </w:pPr>
            <w:r w:rsidRPr="00780E8A">
              <w:rPr>
                <w:rFonts w:ascii="Times New Roman" w:hAnsi="Times New Roman" w:cs="Times New Roman"/>
                <w:lang w:eastAsia="ru-RU"/>
              </w:rPr>
              <w:t>Наименование экспертной организации, ИНН</w:t>
            </w:r>
          </w:p>
        </w:tc>
      </w:tr>
      <w:tr w:rsidR="00780E8A" w:rsidRPr="00780E8A" w:rsidTr="003C25D1">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780E8A" w:rsidRPr="00780E8A" w:rsidRDefault="00780E8A" w:rsidP="003C25D1">
            <w:pPr>
              <w:pStyle w:val="Bodytext70"/>
              <w:framePr w:wrap="notBeside" w:vAnchor="text" w:hAnchor="text" w:xAlign="center" w:y="1"/>
              <w:shd w:val="clear" w:color="auto" w:fill="auto"/>
              <w:spacing w:line="240" w:lineRule="auto"/>
              <w:ind w:left="300"/>
              <w:rPr>
                <w:rFonts w:ascii="Times New Roman" w:hAnsi="Times New Roman" w:cs="Times New Roman"/>
                <w:lang w:eastAsia="ru-RU"/>
              </w:rPr>
            </w:pPr>
            <w:r w:rsidRPr="00780E8A">
              <w:rPr>
                <w:rFonts w:ascii="Times New Roman" w:hAnsi="Times New Roman" w:cs="Times New Roman"/>
                <w:lang w:eastAsia="ru-RU"/>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80E8A" w:rsidRPr="00780E8A" w:rsidRDefault="00780E8A" w:rsidP="003C25D1">
            <w:pPr>
              <w:framePr w:wrap="notBeside" w:vAnchor="text" w:hAnchor="text" w:xAlign="center" w:y="1"/>
              <w:rPr>
                <w:sz w:val="22"/>
                <w:szCs w:val="22"/>
              </w:rPr>
            </w:pPr>
          </w:p>
        </w:tc>
      </w:tr>
      <w:tr w:rsidR="00780E8A" w:rsidRPr="00780E8A" w:rsidTr="003C25D1">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780E8A" w:rsidRPr="00780E8A" w:rsidRDefault="00780E8A" w:rsidP="003C25D1">
            <w:pPr>
              <w:pStyle w:val="Bodytext70"/>
              <w:framePr w:wrap="notBeside" w:vAnchor="text" w:hAnchor="text" w:xAlign="center" w:y="1"/>
              <w:shd w:val="clear" w:color="auto" w:fill="auto"/>
              <w:spacing w:line="240" w:lineRule="auto"/>
              <w:ind w:left="300"/>
              <w:rPr>
                <w:rFonts w:ascii="Times New Roman" w:hAnsi="Times New Roman" w:cs="Times New Roman"/>
                <w:lang w:eastAsia="ru-RU"/>
              </w:rPr>
            </w:pPr>
            <w:r w:rsidRPr="00780E8A">
              <w:rPr>
                <w:rFonts w:ascii="Times New Roman" w:hAnsi="Times New Roman" w:cs="Times New Roman"/>
                <w:lang w:eastAsia="ru-RU"/>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80E8A" w:rsidRPr="00780E8A" w:rsidRDefault="00780E8A" w:rsidP="003C25D1">
            <w:pPr>
              <w:framePr w:wrap="notBeside" w:vAnchor="text" w:hAnchor="text" w:xAlign="center" w:y="1"/>
              <w:rPr>
                <w:sz w:val="22"/>
                <w:szCs w:val="22"/>
              </w:rPr>
            </w:pPr>
          </w:p>
        </w:tc>
      </w:tr>
      <w:tr w:rsidR="00780E8A" w:rsidRPr="00780E8A" w:rsidTr="003C25D1">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780E8A" w:rsidRPr="00780E8A" w:rsidRDefault="00780E8A" w:rsidP="003C25D1">
            <w:pPr>
              <w:pStyle w:val="Bodytext70"/>
              <w:framePr w:wrap="notBeside" w:vAnchor="text" w:hAnchor="text" w:xAlign="center" w:y="1"/>
              <w:shd w:val="clear" w:color="auto" w:fill="auto"/>
              <w:spacing w:line="240" w:lineRule="auto"/>
              <w:ind w:left="300"/>
              <w:rPr>
                <w:rFonts w:ascii="Times New Roman" w:hAnsi="Times New Roman" w:cs="Times New Roman"/>
                <w:lang w:eastAsia="ru-RU"/>
              </w:rPr>
            </w:pPr>
            <w:r w:rsidRPr="00780E8A">
              <w:rPr>
                <w:rFonts w:ascii="Times New Roman" w:hAnsi="Times New Roman" w:cs="Times New Roman"/>
                <w:lang w:eastAsia="ru-RU"/>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80E8A" w:rsidRPr="00780E8A" w:rsidRDefault="00780E8A" w:rsidP="003C25D1">
            <w:pPr>
              <w:framePr w:wrap="notBeside" w:vAnchor="text" w:hAnchor="text" w:xAlign="center" w:y="1"/>
              <w:rPr>
                <w:sz w:val="22"/>
                <w:szCs w:val="22"/>
              </w:rPr>
            </w:pPr>
          </w:p>
        </w:tc>
      </w:tr>
    </w:tbl>
    <w:p w:rsidR="00780E8A" w:rsidRPr="00780E8A" w:rsidRDefault="00780E8A" w:rsidP="00780E8A">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780E8A" w:rsidRPr="00780E8A" w:rsidRDefault="00780E8A" w:rsidP="00780E8A">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780E8A">
        <w:rPr>
          <w:rFonts w:ascii="Times New Roman" w:hAnsi="Times New Roman" w:cs="Times New Roman"/>
          <w:sz w:val="22"/>
          <w:szCs w:val="22"/>
        </w:rPr>
        <w:t>Заказчик</w:t>
      </w:r>
      <w:r w:rsidRPr="00780E8A">
        <w:rPr>
          <w:rFonts w:ascii="Times New Roman" w:hAnsi="Times New Roman" w:cs="Times New Roman"/>
          <w:sz w:val="22"/>
          <w:szCs w:val="22"/>
        </w:rPr>
        <w:tab/>
        <w:t>Подрядчик</w:t>
      </w:r>
    </w:p>
    <w:p w:rsidR="00780E8A" w:rsidRPr="00780E8A" w:rsidRDefault="00780E8A" w:rsidP="00780E8A">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780E8A">
        <w:rPr>
          <w:rFonts w:ascii="Times New Roman" w:hAnsi="Times New Roman" w:cs="Times New Roman"/>
          <w:sz w:val="22"/>
          <w:szCs w:val="22"/>
        </w:rPr>
        <w:t>________________________</w:t>
      </w:r>
      <w:r w:rsidRPr="00780E8A">
        <w:rPr>
          <w:rFonts w:ascii="Times New Roman" w:hAnsi="Times New Roman" w:cs="Times New Roman"/>
          <w:sz w:val="22"/>
          <w:szCs w:val="22"/>
        </w:rPr>
        <w:tab/>
        <w:t>_______________________</w:t>
      </w:r>
    </w:p>
    <w:p w:rsidR="00780E8A" w:rsidRPr="00C97337" w:rsidRDefault="00780E8A" w:rsidP="00780E8A">
      <w:pPr>
        <w:rPr>
          <w:sz w:val="22"/>
          <w:szCs w:val="22"/>
        </w:rPr>
      </w:pPr>
    </w:p>
    <w:p w:rsidR="00780E8A" w:rsidRPr="00C97337" w:rsidRDefault="00780E8A" w:rsidP="00780E8A">
      <w:pPr>
        <w:jc w:val="both"/>
        <w:rPr>
          <w:sz w:val="22"/>
          <w:szCs w:val="22"/>
          <w:lang w:val="en-US"/>
        </w:rPr>
      </w:pPr>
    </w:p>
    <w:p w:rsidR="00780E8A" w:rsidRPr="00C97337" w:rsidRDefault="00780E8A" w:rsidP="00780E8A">
      <w:pPr>
        <w:rPr>
          <w:sz w:val="22"/>
          <w:szCs w:val="22"/>
          <w:lang w:val="en-US"/>
        </w:rPr>
      </w:pPr>
    </w:p>
    <w:p w:rsidR="00780E8A" w:rsidRPr="00C97337" w:rsidRDefault="00780E8A" w:rsidP="00780E8A">
      <w:pPr>
        <w:jc w:val="center"/>
        <w:rPr>
          <w:bCs/>
          <w:sz w:val="22"/>
          <w:szCs w:val="22"/>
          <w:lang w:val="en-US"/>
        </w:rPr>
      </w:pPr>
      <w:r w:rsidRPr="00C97337">
        <w:rPr>
          <w:bCs/>
          <w:sz w:val="22"/>
          <w:szCs w:val="22"/>
        </w:rPr>
        <w:t xml:space="preserve">          </w:t>
      </w:r>
    </w:p>
    <w:p w:rsidR="00780E8A" w:rsidRPr="00C97337" w:rsidRDefault="00780E8A" w:rsidP="00780E8A">
      <w:pPr>
        <w:jc w:val="center"/>
        <w:rPr>
          <w:bCs/>
          <w:sz w:val="22"/>
          <w:szCs w:val="22"/>
          <w:lang w:val="en-US"/>
        </w:rPr>
      </w:pPr>
    </w:p>
    <w:p w:rsidR="00780E8A" w:rsidRPr="00C97337" w:rsidRDefault="00780E8A" w:rsidP="00780E8A">
      <w:pPr>
        <w:jc w:val="center"/>
        <w:rPr>
          <w:bCs/>
          <w:sz w:val="22"/>
          <w:szCs w:val="22"/>
          <w:lang w:val="en-US"/>
        </w:rPr>
      </w:pPr>
      <w:r>
        <w:rPr>
          <w:bCs/>
          <w:sz w:val="22"/>
          <w:szCs w:val="22"/>
          <w:lang w:val="en-US"/>
        </w:rPr>
        <w:br w:type="page"/>
      </w:r>
    </w:p>
    <w:p w:rsidR="00780E8A" w:rsidRPr="00C97337" w:rsidRDefault="00780E8A" w:rsidP="00780E8A">
      <w:pPr>
        <w:jc w:val="center"/>
        <w:rPr>
          <w:bCs/>
          <w:sz w:val="22"/>
          <w:szCs w:val="22"/>
          <w:lang w:val="en-US"/>
        </w:rPr>
      </w:pPr>
    </w:p>
    <w:p w:rsidR="00780E8A" w:rsidRPr="00C97337" w:rsidRDefault="00780E8A" w:rsidP="00780E8A">
      <w:pPr>
        <w:ind w:left="6372" w:firstLine="708"/>
        <w:rPr>
          <w:bCs/>
          <w:sz w:val="22"/>
          <w:szCs w:val="22"/>
        </w:rPr>
      </w:pPr>
      <w:r w:rsidRPr="00C97337">
        <w:rPr>
          <w:bCs/>
          <w:sz w:val="22"/>
          <w:szCs w:val="22"/>
        </w:rPr>
        <w:t>Приложение № 4</w:t>
      </w:r>
    </w:p>
    <w:p w:rsidR="00780E8A" w:rsidRPr="00C97337" w:rsidRDefault="00780E8A" w:rsidP="00780E8A">
      <w:pPr>
        <w:jc w:val="center"/>
        <w:rPr>
          <w:bCs/>
          <w:sz w:val="22"/>
          <w:szCs w:val="22"/>
        </w:rPr>
      </w:pPr>
      <w:r w:rsidRPr="00C97337">
        <w:rPr>
          <w:bCs/>
          <w:sz w:val="22"/>
          <w:szCs w:val="22"/>
        </w:rPr>
        <w:t xml:space="preserve"> </w:t>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t xml:space="preserve">              к договору №_____</w:t>
      </w:r>
    </w:p>
    <w:p w:rsidR="00780E8A" w:rsidRPr="00C97337" w:rsidRDefault="00780E8A" w:rsidP="00780E8A">
      <w:pPr>
        <w:ind w:left="7080"/>
        <w:rPr>
          <w:bCs/>
          <w:sz w:val="22"/>
          <w:szCs w:val="22"/>
        </w:rPr>
      </w:pPr>
      <w:r w:rsidRPr="00C97337">
        <w:rPr>
          <w:bCs/>
          <w:sz w:val="22"/>
          <w:szCs w:val="22"/>
        </w:rPr>
        <w:t>от «    » _____________</w:t>
      </w:r>
    </w:p>
    <w:p w:rsidR="00780E8A" w:rsidRPr="00C97337" w:rsidRDefault="00780E8A" w:rsidP="00780E8A">
      <w:pPr>
        <w:rPr>
          <w:bCs/>
          <w:sz w:val="22"/>
          <w:szCs w:val="22"/>
        </w:rPr>
      </w:pPr>
    </w:p>
    <w:p w:rsidR="00780E8A" w:rsidRPr="00C97337" w:rsidRDefault="00780E8A" w:rsidP="00780E8A">
      <w:pPr>
        <w:keepNext/>
        <w:keepLines/>
        <w:ind w:left="20" w:right="20"/>
        <w:jc w:val="center"/>
        <w:rPr>
          <w:sz w:val="22"/>
          <w:szCs w:val="22"/>
        </w:rPr>
      </w:pPr>
      <w:r w:rsidRPr="00C97337">
        <w:rPr>
          <w:sz w:val="22"/>
          <w:szCs w:val="22"/>
        </w:rPr>
        <w:t>Перечень и порядок страхования рисков.</w:t>
      </w:r>
    </w:p>
    <w:p w:rsidR="00780E8A" w:rsidRPr="00C97337" w:rsidRDefault="00780E8A" w:rsidP="00780E8A">
      <w:pPr>
        <w:jc w:val="center"/>
        <w:rPr>
          <w:bCs/>
          <w:sz w:val="22"/>
          <w:szCs w:val="22"/>
        </w:rPr>
      </w:pPr>
      <w:r w:rsidRPr="00C97337">
        <w:rPr>
          <w:bCs/>
          <w:sz w:val="22"/>
          <w:szCs w:val="22"/>
        </w:rPr>
        <w:t>В случае,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780E8A" w:rsidRPr="00C97337" w:rsidRDefault="00780E8A" w:rsidP="00780E8A">
      <w:pPr>
        <w:rPr>
          <w:bCs/>
          <w:sz w:val="22"/>
          <w:szCs w:val="22"/>
        </w:rPr>
      </w:pPr>
    </w:p>
    <w:p w:rsidR="00780E8A" w:rsidRPr="00C97337" w:rsidRDefault="00780E8A" w:rsidP="00780E8A">
      <w:pPr>
        <w:tabs>
          <w:tab w:val="right" w:pos="5670"/>
        </w:tabs>
        <w:ind w:firstLine="720"/>
        <w:jc w:val="both"/>
        <w:rPr>
          <w:sz w:val="22"/>
          <w:szCs w:val="22"/>
        </w:rPr>
      </w:pPr>
      <w:r w:rsidRPr="00C97337">
        <w:rPr>
          <w:sz w:val="22"/>
          <w:szCs w:val="22"/>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780E8A" w:rsidRPr="00C97337" w:rsidRDefault="00780E8A" w:rsidP="00780E8A">
      <w:pPr>
        <w:numPr>
          <w:ilvl w:val="0"/>
          <w:numId w:val="24"/>
        </w:numPr>
        <w:jc w:val="both"/>
        <w:rPr>
          <w:sz w:val="22"/>
          <w:szCs w:val="22"/>
        </w:rPr>
      </w:pPr>
      <w:r w:rsidRPr="00C97337">
        <w:rPr>
          <w:sz w:val="22"/>
          <w:szCs w:val="22"/>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780E8A" w:rsidRPr="00C97337" w:rsidRDefault="00780E8A" w:rsidP="00780E8A">
      <w:pPr>
        <w:numPr>
          <w:ilvl w:val="0"/>
          <w:numId w:val="24"/>
        </w:numPr>
        <w:jc w:val="both"/>
        <w:rPr>
          <w:sz w:val="22"/>
          <w:szCs w:val="22"/>
        </w:rPr>
      </w:pPr>
      <w:r w:rsidRPr="00C97337">
        <w:rPr>
          <w:sz w:val="22"/>
          <w:szCs w:val="22"/>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780E8A" w:rsidRPr="00C97337" w:rsidRDefault="00780E8A" w:rsidP="00780E8A">
      <w:pPr>
        <w:numPr>
          <w:ilvl w:val="0"/>
          <w:numId w:val="24"/>
        </w:numPr>
        <w:jc w:val="both"/>
        <w:rPr>
          <w:sz w:val="22"/>
          <w:szCs w:val="22"/>
        </w:rPr>
      </w:pPr>
      <w:r w:rsidRPr="00C97337">
        <w:rPr>
          <w:sz w:val="22"/>
          <w:szCs w:val="22"/>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 ______ (_______) миллионов рублей, но не менее 10 (Десяти) % от цены настоящего Договора; выгодоприобретатель – третьи лица, включая Заказчика).</w:t>
      </w:r>
    </w:p>
    <w:p w:rsidR="00780E8A" w:rsidRPr="00C97337" w:rsidRDefault="00780E8A" w:rsidP="00780E8A">
      <w:pPr>
        <w:jc w:val="both"/>
        <w:rPr>
          <w:sz w:val="22"/>
          <w:szCs w:val="22"/>
        </w:rPr>
      </w:pPr>
      <w:r w:rsidRPr="00C97337">
        <w:rPr>
          <w:sz w:val="22"/>
          <w:szCs w:val="22"/>
        </w:rPr>
        <w:t xml:space="preserve">          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780E8A" w:rsidRPr="00C97337" w:rsidRDefault="00780E8A" w:rsidP="00780E8A">
      <w:pPr>
        <w:numPr>
          <w:ilvl w:val="0"/>
          <w:numId w:val="24"/>
        </w:numPr>
        <w:jc w:val="both"/>
        <w:rPr>
          <w:sz w:val="22"/>
          <w:szCs w:val="22"/>
        </w:rPr>
      </w:pPr>
      <w:r w:rsidRPr="00C97337">
        <w:rPr>
          <w:sz w:val="22"/>
          <w:szCs w:val="22"/>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780E8A" w:rsidRPr="00C97337" w:rsidRDefault="00780E8A" w:rsidP="00780E8A">
      <w:pPr>
        <w:jc w:val="both"/>
        <w:rPr>
          <w:sz w:val="22"/>
          <w:szCs w:val="22"/>
        </w:rPr>
      </w:pPr>
      <w:r w:rsidRPr="00C97337">
        <w:rPr>
          <w:sz w:val="22"/>
          <w:szCs w:val="22"/>
        </w:rPr>
        <w:t xml:space="preserve">          3. Проекты договоров страхования Подрядчик обязан предварительно согласовать с Заказчиком.</w:t>
      </w:r>
    </w:p>
    <w:p w:rsidR="00780E8A" w:rsidRPr="00C97337" w:rsidRDefault="00780E8A" w:rsidP="00780E8A">
      <w:pPr>
        <w:jc w:val="both"/>
        <w:rPr>
          <w:sz w:val="22"/>
          <w:szCs w:val="22"/>
        </w:rPr>
      </w:pPr>
      <w:r w:rsidRPr="00C97337">
        <w:rPr>
          <w:sz w:val="22"/>
          <w:szCs w:val="22"/>
        </w:rPr>
        <w:t xml:space="preserve">          4. Для страхования вышеуказанных рисков Подрядчик вправе обратиться только в страховые организации, указанные Заказчиком.</w:t>
      </w:r>
    </w:p>
    <w:p w:rsidR="00780E8A" w:rsidRPr="00C97337" w:rsidRDefault="00780E8A" w:rsidP="00780E8A">
      <w:pPr>
        <w:jc w:val="both"/>
        <w:rPr>
          <w:sz w:val="22"/>
          <w:szCs w:val="22"/>
        </w:rPr>
      </w:pPr>
      <w:r w:rsidRPr="00C97337">
        <w:rPr>
          <w:sz w:val="22"/>
          <w:szCs w:val="22"/>
        </w:rPr>
        <w:t xml:space="preserve">          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 </w:t>
      </w:r>
    </w:p>
    <w:p w:rsidR="00780E8A" w:rsidRPr="00C97337" w:rsidRDefault="00780E8A" w:rsidP="00780E8A">
      <w:pPr>
        <w:jc w:val="both"/>
        <w:rPr>
          <w:sz w:val="22"/>
          <w:szCs w:val="22"/>
        </w:rPr>
      </w:pPr>
      <w:r w:rsidRPr="00C97337">
        <w:rPr>
          <w:sz w:val="22"/>
          <w:szCs w:val="22"/>
        </w:rPr>
        <w:t xml:space="preserve">          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780E8A" w:rsidRPr="00C97337" w:rsidRDefault="00780E8A" w:rsidP="00780E8A">
      <w:pPr>
        <w:jc w:val="both"/>
        <w:rPr>
          <w:sz w:val="22"/>
          <w:szCs w:val="22"/>
        </w:rPr>
      </w:pPr>
      <w:r w:rsidRPr="00C97337">
        <w:rPr>
          <w:sz w:val="22"/>
          <w:szCs w:val="22"/>
        </w:rPr>
        <w:t xml:space="preserve">          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780E8A" w:rsidRPr="00C97337" w:rsidRDefault="00780E8A" w:rsidP="00780E8A">
      <w:pPr>
        <w:jc w:val="both"/>
        <w:rPr>
          <w:sz w:val="22"/>
          <w:szCs w:val="22"/>
        </w:rPr>
      </w:pPr>
      <w:r w:rsidRPr="00C97337">
        <w:rPr>
          <w:sz w:val="22"/>
          <w:szCs w:val="22"/>
        </w:rPr>
        <w:t xml:space="preserve">          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780E8A" w:rsidRPr="00C97337" w:rsidRDefault="00780E8A" w:rsidP="00780E8A">
      <w:pPr>
        <w:rPr>
          <w:sz w:val="22"/>
          <w:szCs w:val="22"/>
        </w:rPr>
      </w:pPr>
    </w:p>
    <w:p w:rsidR="00780E8A" w:rsidRPr="00C97337" w:rsidRDefault="00780E8A" w:rsidP="00780E8A">
      <w:pPr>
        <w:rPr>
          <w:sz w:val="22"/>
          <w:szCs w:val="22"/>
        </w:rPr>
      </w:pPr>
    </w:p>
    <w:p w:rsidR="000A73EE" w:rsidRDefault="000A73EE" w:rsidP="00780E8A"/>
    <w:p w:rsidR="00CC10D1" w:rsidRDefault="00CC10D1" w:rsidP="00780E8A"/>
    <w:p w:rsidR="00CC10D1" w:rsidRDefault="00CC10D1" w:rsidP="00780E8A"/>
    <w:p w:rsidR="00CC10D1" w:rsidRDefault="00CC10D1" w:rsidP="00780E8A"/>
    <w:p w:rsidR="00CC10D1" w:rsidRDefault="00CC10D1" w:rsidP="00780E8A"/>
    <w:p w:rsidR="00CC10D1" w:rsidRDefault="00CC10D1" w:rsidP="00780E8A"/>
    <w:p w:rsidR="00CC10D1" w:rsidRDefault="00CC10D1" w:rsidP="00780E8A"/>
    <w:p w:rsidR="00CC10D1" w:rsidRDefault="00CC10D1" w:rsidP="00780E8A"/>
    <w:p w:rsidR="00CC10D1" w:rsidRDefault="00CC10D1" w:rsidP="00CC10D1">
      <w:pPr>
        <w:ind w:left="6372" w:firstLine="708"/>
      </w:pPr>
    </w:p>
    <w:p w:rsidR="00CC10D1" w:rsidRPr="00C97337" w:rsidRDefault="00CC10D1" w:rsidP="00CC10D1">
      <w:pPr>
        <w:ind w:left="6372" w:firstLine="708"/>
        <w:rPr>
          <w:bCs/>
          <w:sz w:val="22"/>
          <w:szCs w:val="22"/>
        </w:rPr>
      </w:pPr>
      <w:r>
        <w:rPr>
          <w:bCs/>
          <w:sz w:val="22"/>
          <w:szCs w:val="22"/>
        </w:rPr>
        <w:lastRenderedPageBreak/>
        <w:t>Приложение № 5</w:t>
      </w:r>
    </w:p>
    <w:p w:rsidR="00CC10D1" w:rsidRPr="00C97337" w:rsidRDefault="00CC10D1" w:rsidP="00CC10D1">
      <w:pPr>
        <w:jc w:val="center"/>
        <w:rPr>
          <w:bCs/>
          <w:sz w:val="22"/>
          <w:szCs w:val="22"/>
        </w:rPr>
      </w:pPr>
      <w:r w:rsidRPr="00C97337">
        <w:rPr>
          <w:bCs/>
          <w:sz w:val="22"/>
          <w:szCs w:val="22"/>
        </w:rPr>
        <w:t xml:space="preserve"> </w:t>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t xml:space="preserve">              </w:t>
      </w:r>
      <w:r>
        <w:rPr>
          <w:bCs/>
          <w:sz w:val="22"/>
          <w:szCs w:val="22"/>
        </w:rPr>
        <w:t xml:space="preserve">           </w:t>
      </w:r>
      <w:r w:rsidRPr="00C97337">
        <w:rPr>
          <w:bCs/>
          <w:sz w:val="22"/>
          <w:szCs w:val="22"/>
        </w:rPr>
        <w:t>к договору №_____</w:t>
      </w:r>
      <w:r>
        <w:rPr>
          <w:bCs/>
          <w:sz w:val="22"/>
          <w:szCs w:val="22"/>
        </w:rPr>
        <w:t>____</w:t>
      </w:r>
    </w:p>
    <w:p w:rsidR="00CC10D1" w:rsidRDefault="00CC10D1" w:rsidP="00CC10D1">
      <w:pPr>
        <w:rPr>
          <w:bCs/>
          <w:sz w:val="22"/>
          <w:szCs w:val="22"/>
        </w:rPr>
      </w:pP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t xml:space="preserve">             </w:t>
      </w:r>
      <w:r w:rsidRPr="00C97337">
        <w:rPr>
          <w:bCs/>
          <w:sz w:val="22"/>
          <w:szCs w:val="22"/>
        </w:rPr>
        <w:t>от «    » _____________</w:t>
      </w:r>
      <w:r>
        <w:rPr>
          <w:bCs/>
          <w:sz w:val="22"/>
          <w:szCs w:val="22"/>
        </w:rPr>
        <w:t>_</w:t>
      </w:r>
    </w:p>
    <w:p w:rsidR="00CC10D1" w:rsidRDefault="00CC10D1" w:rsidP="00CC10D1">
      <w:pPr>
        <w:rPr>
          <w:bCs/>
          <w:sz w:val="22"/>
          <w:szCs w:val="22"/>
        </w:rPr>
      </w:pPr>
    </w:p>
    <w:p w:rsidR="00CC10D1" w:rsidRDefault="00CC10D1" w:rsidP="00CC10D1">
      <w:pPr>
        <w:rPr>
          <w:bCs/>
          <w:sz w:val="22"/>
          <w:szCs w:val="22"/>
        </w:rPr>
      </w:pPr>
    </w:p>
    <w:p w:rsidR="00CC10D1" w:rsidRDefault="00CC10D1" w:rsidP="00CC10D1">
      <w:pPr>
        <w:rPr>
          <w:bCs/>
          <w:sz w:val="22"/>
          <w:szCs w:val="22"/>
        </w:rPr>
      </w:pPr>
    </w:p>
    <w:p w:rsidR="00CC10D1" w:rsidRDefault="00CC10D1" w:rsidP="00CC10D1">
      <w:pPr>
        <w:rPr>
          <w:bCs/>
          <w:sz w:val="22"/>
          <w:szCs w:val="22"/>
        </w:rPr>
      </w:pPr>
    </w:p>
    <w:p w:rsidR="00CC10D1" w:rsidRDefault="00CC10D1" w:rsidP="00CC10D1">
      <w:pPr>
        <w:jc w:val="center"/>
        <w:rPr>
          <w:b/>
          <w:sz w:val="28"/>
          <w:szCs w:val="28"/>
        </w:rPr>
      </w:pPr>
      <w:r w:rsidRPr="00A9011C">
        <w:rPr>
          <w:b/>
          <w:sz w:val="28"/>
          <w:szCs w:val="28"/>
        </w:rPr>
        <w:t>Значимые экологические аспекты</w:t>
      </w:r>
    </w:p>
    <w:p w:rsidR="00CC10D1" w:rsidRDefault="00CC10D1" w:rsidP="00CC10D1">
      <w:pPr>
        <w:jc w:val="center"/>
        <w:rPr>
          <w:b/>
          <w:sz w:val="28"/>
          <w:szCs w:val="28"/>
        </w:rPr>
      </w:pPr>
    </w:p>
    <w:tbl>
      <w:tblPr>
        <w:tblStyle w:val="ab"/>
        <w:tblW w:w="0" w:type="auto"/>
        <w:tblInd w:w="-176" w:type="dxa"/>
        <w:tblLayout w:type="fixed"/>
        <w:tblLook w:val="04A0" w:firstRow="1" w:lastRow="0" w:firstColumn="1" w:lastColumn="0" w:noHBand="0" w:noVBand="1"/>
      </w:tblPr>
      <w:tblGrid>
        <w:gridCol w:w="512"/>
        <w:gridCol w:w="1899"/>
        <w:gridCol w:w="1559"/>
        <w:gridCol w:w="1276"/>
        <w:gridCol w:w="1559"/>
        <w:gridCol w:w="1984"/>
        <w:gridCol w:w="1178"/>
      </w:tblGrid>
      <w:tr w:rsidR="00CC10D1" w:rsidRPr="00E27DD3" w:rsidTr="00CC10D1">
        <w:tc>
          <w:tcPr>
            <w:tcW w:w="512" w:type="dxa"/>
          </w:tcPr>
          <w:p w:rsidR="00CC10D1" w:rsidRPr="00E27DD3" w:rsidRDefault="00CC10D1" w:rsidP="002E58A5">
            <w:pPr>
              <w:jc w:val="center"/>
              <w:rPr>
                <w:b/>
                <w:sz w:val="24"/>
                <w:szCs w:val="24"/>
              </w:rPr>
            </w:pPr>
            <w:r w:rsidRPr="00E27DD3">
              <w:rPr>
                <w:b/>
                <w:sz w:val="24"/>
                <w:szCs w:val="24"/>
              </w:rPr>
              <w:t>№</w:t>
            </w:r>
          </w:p>
          <w:p w:rsidR="00CC10D1" w:rsidRPr="00E27DD3" w:rsidRDefault="00CC10D1" w:rsidP="002E58A5">
            <w:pPr>
              <w:jc w:val="center"/>
              <w:rPr>
                <w:b/>
                <w:sz w:val="24"/>
                <w:szCs w:val="24"/>
              </w:rPr>
            </w:pPr>
            <w:r w:rsidRPr="00E27DD3">
              <w:rPr>
                <w:b/>
                <w:sz w:val="24"/>
                <w:szCs w:val="24"/>
              </w:rPr>
              <w:t>п/п</w:t>
            </w:r>
          </w:p>
        </w:tc>
        <w:tc>
          <w:tcPr>
            <w:tcW w:w="1899" w:type="dxa"/>
          </w:tcPr>
          <w:p w:rsidR="00CC10D1" w:rsidRPr="00E27DD3" w:rsidRDefault="00CC10D1" w:rsidP="002E58A5">
            <w:pPr>
              <w:rPr>
                <w:b/>
                <w:sz w:val="24"/>
                <w:szCs w:val="24"/>
              </w:rPr>
            </w:pPr>
            <w:r>
              <w:rPr>
                <w:b/>
                <w:sz w:val="24"/>
                <w:szCs w:val="24"/>
              </w:rPr>
              <w:t>Экологический аспект</w:t>
            </w:r>
          </w:p>
        </w:tc>
        <w:tc>
          <w:tcPr>
            <w:tcW w:w="1559" w:type="dxa"/>
          </w:tcPr>
          <w:p w:rsidR="00CC10D1" w:rsidRPr="00E27DD3" w:rsidRDefault="00CC10D1" w:rsidP="002E58A5">
            <w:pPr>
              <w:rPr>
                <w:b/>
                <w:sz w:val="24"/>
                <w:szCs w:val="24"/>
              </w:rPr>
            </w:pPr>
            <w:r>
              <w:rPr>
                <w:b/>
                <w:sz w:val="24"/>
                <w:szCs w:val="24"/>
              </w:rPr>
              <w:t>Характер воздействия на окружающую среду</w:t>
            </w:r>
          </w:p>
        </w:tc>
        <w:tc>
          <w:tcPr>
            <w:tcW w:w="1276" w:type="dxa"/>
          </w:tcPr>
          <w:p w:rsidR="00CC10D1" w:rsidRPr="00E27DD3" w:rsidRDefault="00CC10D1" w:rsidP="002E58A5">
            <w:pPr>
              <w:rPr>
                <w:b/>
                <w:sz w:val="24"/>
                <w:szCs w:val="24"/>
              </w:rPr>
            </w:pPr>
            <w:r>
              <w:rPr>
                <w:b/>
                <w:sz w:val="24"/>
                <w:szCs w:val="24"/>
              </w:rPr>
              <w:t>Период</w:t>
            </w:r>
          </w:p>
        </w:tc>
        <w:tc>
          <w:tcPr>
            <w:tcW w:w="1559" w:type="dxa"/>
          </w:tcPr>
          <w:p w:rsidR="00CC10D1" w:rsidRPr="00E27DD3" w:rsidRDefault="00CC10D1" w:rsidP="002E58A5">
            <w:pPr>
              <w:rPr>
                <w:b/>
                <w:sz w:val="24"/>
                <w:szCs w:val="24"/>
              </w:rPr>
            </w:pPr>
            <w:r>
              <w:rPr>
                <w:b/>
                <w:sz w:val="24"/>
                <w:szCs w:val="24"/>
              </w:rPr>
              <w:t>Вид производственного процесса</w:t>
            </w:r>
          </w:p>
        </w:tc>
        <w:tc>
          <w:tcPr>
            <w:tcW w:w="1984" w:type="dxa"/>
          </w:tcPr>
          <w:p w:rsidR="00CC10D1" w:rsidRPr="00E27DD3" w:rsidRDefault="00CC10D1" w:rsidP="002E58A5">
            <w:pPr>
              <w:rPr>
                <w:b/>
                <w:sz w:val="24"/>
                <w:szCs w:val="24"/>
              </w:rPr>
            </w:pPr>
            <w:r>
              <w:rPr>
                <w:b/>
                <w:sz w:val="24"/>
                <w:szCs w:val="24"/>
              </w:rPr>
              <w:t>Филиал/Предприятие</w:t>
            </w:r>
          </w:p>
        </w:tc>
        <w:tc>
          <w:tcPr>
            <w:tcW w:w="1178" w:type="dxa"/>
          </w:tcPr>
          <w:p w:rsidR="00CC10D1" w:rsidRDefault="00CC10D1" w:rsidP="002E58A5">
            <w:pPr>
              <w:rPr>
                <w:b/>
                <w:sz w:val="24"/>
                <w:szCs w:val="24"/>
              </w:rPr>
            </w:pPr>
            <w:r>
              <w:rPr>
                <w:b/>
                <w:sz w:val="24"/>
                <w:szCs w:val="24"/>
              </w:rPr>
              <w:t>Рейтинг</w:t>
            </w:r>
          </w:p>
          <w:p w:rsidR="00CC10D1" w:rsidRPr="00E27DD3" w:rsidRDefault="00CC10D1" w:rsidP="002E58A5">
            <w:pPr>
              <w:rPr>
                <w:b/>
                <w:sz w:val="24"/>
                <w:szCs w:val="24"/>
              </w:rPr>
            </w:pPr>
            <w:r>
              <w:rPr>
                <w:b/>
                <w:sz w:val="24"/>
                <w:szCs w:val="24"/>
              </w:rPr>
              <w:t>аспекта</w:t>
            </w:r>
          </w:p>
        </w:tc>
      </w:tr>
      <w:tr w:rsidR="00CC10D1" w:rsidRPr="00E27DD3" w:rsidTr="00CC10D1">
        <w:tc>
          <w:tcPr>
            <w:tcW w:w="512" w:type="dxa"/>
          </w:tcPr>
          <w:p w:rsidR="00CC10D1" w:rsidRPr="00E27DD3" w:rsidRDefault="00CC10D1" w:rsidP="002E58A5">
            <w:pPr>
              <w:rPr>
                <w:b/>
                <w:sz w:val="24"/>
                <w:szCs w:val="24"/>
              </w:rPr>
            </w:pPr>
            <w:r>
              <w:rPr>
                <w:b/>
                <w:sz w:val="24"/>
                <w:szCs w:val="24"/>
              </w:rPr>
              <w:t>7</w:t>
            </w:r>
          </w:p>
        </w:tc>
        <w:tc>
          <w:tcPr>
            <w:tcW w:w="1899" w:type="dxa"/>
          </w:tcPr>
          <w:p w:rsidR="00CC10D1" w:rsidRPr="00E27DD3" w:rsidRDefault="00CC10D1" w:rsidP="002E58A5">
            <w:pPr>
              <w:rPr>
                <w:sz w:val="24"/>
                <w:szCs w:val="24"/>
              </w:rPr>
            </w:pPr>
            <w:r>
              <w:rPr>
                <w:sz w:val="24"/>
                <w:szCs w:val="24"/>
              </w:rPr>
              <w:t>Обращение с отходами подрядными организациями</w:t>
            </w:r>
          </w:p>
        </w:tc>
        <w:tc>
          <w:tcPr>
            <w:tcW w:w="1559" w:type="dxa"/>
          </w:tcPr>
          <w:p w:rsidR="00CC10D1" w:rsidRPr="00E27DD3" w:rsidRDefault="00CC10D1" w:rsidP="002E58A5">
            <w:pPr>
              <w:rPr>
                <w:sz w:val="24"/>
                <w:szCs w:val="24"/>
              </w:rPr>
            </w:pPr>
            <w:r w:rsidRPr="00E27DD3">
              <w:rPr>
                <w:sz w:val="24"/>
                <w:szCs w:val="24"/>
              </w:rPr>
              <w:t>Образование</w:t>
            </w:r>
            <w:r>
              <w:rPr>
                <w:sz w:val="24"/>
                <w:szCs w:val="24"/>
              </w:rPr>
              <w:t xml:space="preserve"> отходов при работе подрядных организаций</w:t>
            </w:r>
          </w:p>
        </w:tc>
        <w:tc>
          <w:tcPr>
            <w:tcW w:w="1276" w:type="dxa"/>
          </w:tcPr>
          <w:p w:rsidR="00CC10D1" w:rsidRPr="00E27DD3" w:rsidRDefault="00CC10D1" w:rsidP="002E58A5">
            <w:pPr>
              <w:rPr>
                <w:sz w:val="24"/>
                <w:szCs w:val="24"/>
              </w:rPr>
            </w:pPr>
            <w:r>
              <w:rPr>
                <w:sz w:val="24"/>
                <w:szCs w:val="24"/>
              </w:rPr>
              <w:t>Текущий</w:t>
            </w:r>
          </w:p>
        </w:tc>
        <w:tc>
          <w:tcPr>
            <w:tcW w:w="1559" w:type="dxa"/>
          </w:tcPr>
          <w:p w:rsidR="00CC10D1" w:rsidRPr="00E27DD3" w:rsidRDefault="00CC10D1" w:rsidP="002E58A5">
            <w:pPr>
              <w:rPr>
                <w:sz w:val="24"/>
                <w:szCs w:val="24"/>
              </w:rPr>
            </w:pPr>
            <w:r>
              <w:rPr>
                <w:sz w:val="24"/>
                <w:szCs w:val="24"/>
              </w:rPr>
              <w:t>Работа подрядных организаций</w:t>
            </w:r>
          </w:p>
        </w:tc>
        <w:tc>
          <w:tcPr>
            <w:tcW w:w="1984" w:type="dxa"/>
          </w:tcPr>
          <w:p w:rsidR="00CC10D1" w:rsidRPr="00E27DD3" w:rsidRDefault="00CC10D1" w:rsidP="002E58A5">
            <w:pPr>
              <w:rPr>
                <w:sz w:val="24"/>
                <w:szCs w:val="24"/>
              </w:rPr>
            </w:pPr>
            <w:r>
              <w:rPr>
                <w:sz w:val="24"/>
                <w:szCs w:val="24"/>
              </w:rPr>
              <w:t>Структурные подразделения ОАО «ТГК-1»</w:t>
            </w:r>
          </w:p>
        </w:tc>
        <w:tc>
          <w:tcPr>
            <w:tcW w:w="1178" w:type="dxa"/>
          </w:tcPr>
          <w:p w:rsidR="00CC10D1" w:rsidRPr="00E27DD3" w:rsidRDefault="00CC10D1" w:rsidP="002E58A5">
            <w:pPr>
              <w:rPr>
                <w:sz w:val="24"/>
                <w:szCs w:val="24"/>
              </w:rPr>
            </w:pPr>
            <w:r>
              <w:rPr>
                <w:sz w:val="24"/>
                <w:szCs w:val="24"/>
              </w:rPr>
              <w:t>6.4</w:t>
            </w:r>
          </w:p>
        </w:tc>
      </w:tr>
    </w:tbl>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Pr>
        <w:pStyle w:val="Style3"/>
        <w:widowControl/>
        <w:spacing w:before="58"/>
        <w:jc w:val="right"/>
        <w:rPr>
          <w:sz w:val="20"/>
          <w:szCs w:val="20"/>
        </w:rPr>
      </w:pPr>
    </w:p>
    <w:p w:rsidR="00CC10D1" w:rsidRPr="00C97337" w:rsidRDefault="00CC10D1" w:rsidP="00CC10D1">
      <w:pPr>
        <w:ind w:left="6372" w:firstLine="708"/>
        <w:jc w:val="both"/>
        <w:rPr>
          <w:bCs/>
          <w:sz w:val="22"/>
          <w:szCs w:val="22"/>
        </w:rPr>
      </w:pPr>
      <w:r>
        <w:rPr>
          <w:bCs/>
          <w:sz w:val="22"/>
          <w:szCs w:val="22"/>
        </w:rPr>
        <w:lastRenderedPageBreak/>
        <w:t>Приложение № 6</w:t>
      </w:r>
    </w:p>
    <w:p w:rsidR="00CC10D1" w:rsidRPr="00C97337" w:rsidRDefault="00CC10D1" w:rsidP="00CC10D1">
      <w:pPr>
        <w:jc w:val="both"/>
        <w:rPr>
          <w:bCs/>
          <w:sz w:val="22"/>
          <w:szCs w:val="22"/>
        </w:rPr>
      </w:pPr>
      <w:r w:rsidRPr="00C97337">
        <w:rPr>
          <w:bCs/>
          <w:sz w:val="22"/>
          <w:szCs w:val="22"/>
        </w:rPr>
        <w:t xml:space="preserve"> </w:t>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t xml:space="preserve">              </w:t>
      </w:r>
      <w:r>
        <w:rPr>
          <w:bCs/>
          <w:sz w:val="22"/>
          <w:szCs w:val="22"/>
        </w:rPr>
        <w:t xml:space="preserve">            </w:t>
      </w:r>
      <w:r w:rsidRPr="00C97337">
        <w:rPr>
          <w:bCs/>
          <w:sz w:val="22"/>
          <w:szCs w:val="22"/>
        </w:rPr>
        <w:t>к договору №_____</w:t>
      </w:r>
      <w:r>
        <w:rPr>
          <w:bCs/>
          <w:sz w:val="22"/>
          <w:szCs w:val="22"/>
        </w:rPr>
        <w:t>____</w:t>
      </w:r>
    </w:p>
    <w:p w:rsidR="00CC10D1" w:rsidRPr="00BD5CC9" w:rsidRDefault="00CC10D1" w:rsidP="00CC10D1">
      <w:pPr>
        <w:autoSpaceDE w:val="0"/>
        <w:autoSpaceDN w:val="0"/>
        <w:adjustRightInd w:val="0"/>
        <w:spacing w:before="58"/>
        <w:jc w:val="both"/>
        <w:rPr>
          <w:bCs/>
        </w:rPr>
      </w:pP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t xml:space="preserve">      </w:t>
      </w:r>
      <w:r>
        <w:rPr>
          <w:bCs/>
          <w:sz w:val="22"/>
          <w:szCs w:val="22"/>
        </w:rPr>
        <w:tab/>
      </w:r>
      <w:r w:rsidRPr="00C97337">
        <w:rPr>
          <w:bCs/>
          <w:sz w:val="22"/>
          <w:szCs w:val="22"/>
        </w:rPr>
        <w:t>от «    » _____________</w:t>
      </w:r>
      <w:r>
        <w:rPr>
          <w:bCs/>
          <w:sz w:val="22"/>
          <w:szCs w:val="22"/>
        </w:rPr>
        <w:t>_</w:t>
      </w:r>
    </w:p>
    <w:p w:rsidR="00CC10D1" w:rsidRDefault="00CC10D1" w:rsidP="00CC10D1">
      <w:pPr>
        <w:pStyle w:val="a3"/>
        <w:spacing w:line="276" w:lineRule="auto"/>
        <w:jc w:val="center"/>
        <w:rPr>
          <w:b/>
          <w:bCs/>
        </w:rPr>
      </w:pPr>
    </w:p>
    <w:p w:rsidR="00CC10D1" w:rsidRDefault="00CC10D1" w:rsidP="00CC10D1">
      <w:pPr>
        <w:pStyle w:val="a3"/>
        <w:spacing w:line="276" w:lineRule="auto"/>
        <w:jc w:val="center"/>
        <w:rPr>
          <w:b/>
          <w:bCs/>
        </w:rPr>
      </w:pPr>
    </w:p>
    <w:p w:rsidR="00CC10D1" w:rsidRDefault="00CC10D1" w:rsidP="00CC10D1">
      <w:pPr>
        <w:pStyle w:val="a3"/>
        <w:spacing w:line="276" w:lineRule="auto"/>
        <w:jc w:val="center"/>
        <w:rPr>
          <w:b/>
          <w:bCs/>
        </w:rPr>
      </w:pPr>
      <w:r>
        <w:rPr>
          <w:b/>
          <w:bCs/>
        </w:rPr>
        <w:t>Экологическая политика</w:t>
      </w:r>
      <w:r w:rsidRPr="00B51CBD">
        <w:rPr>
          <w:b/>
          <w:bCs/>
        </w:rPr>
        <w:t xml:space="preserve"> </w:t>
      </w:r>
      <w:r>
        <w:rPr>
          <w:b/>
          <w:bCs/>
        </w:rPr>
        <w:t>ОАО «ТГК-1»</w:t>
      </w:r>
    </w:p>
    <w:p w:rsidR="00CC10D1" w:rsidRDefault="00CC10D1" w:rsidP="00CC10D1">
      <w:pPr>
        <w:pStyle w:val="a3"/>
        <w:spacing w:line="276" w:lineRule="auto"/>
        <w:jc w:val="center"/>
        <w:rPr>
          <w:b/>
          <w:bCs/>
        </w:rPr>
      </w:pPr>
    </w:p>
    <w:p w:rsidR="00CC10D1" w:rsidRPr="00CC10D1" w:rsidRDefault="00CC10D1" w:rsidP="00CC10D1">
      <w:pPr>
        <w:pStyle w:val="a3"/>
        <w:spacing w:line="276" w:lineRule="auto"/>
        <w:rPr>
          <w:b/>
          <w:bCs/>
        </w:rPr>
      </w:pPr>
      <w:r w:rsidRPr="000E0831">
        <w:t xml:space="preserve">ОАО «ТГК-1» </w:t>
      </w:r>
      <w:r>
        <w:t>– од</w:t>
      </w:r>
      <w:r w:rsidRPr="000E0831">
        <w:t>и</w:t>
      </w:r>
      <w:r>
        <w:t>н</w:t>
      </w:r>
      <w:r w:rsidRPr="000E0831">
        <w:t xml:space="preserve"> из крупнейших в Европе межрегиональных комплексов по производству электрической энергии и по производству, передаче и продаже тепла. В состав компании входят генерирующие активы, расположенные в четырех субъектах </w:t>
      </w:r>
      <w:r>
        <w:t xml:space="preserve">Российской </w:t>
      </w:r>
      <w:r w:rsidRPr="000E0831">
        <w:t>Фе</w:t>
      </w:r>
      <w:r>
        <w:t xml:space="preserve">дерации – </w:t>
      </w:r>
      <w:r w:rsidRPr="000E0831">
        <w:t>Санкт-Петербурге, Ленинградской и Мурманской областях, и в Республике Карелия.</w:t>
      </w:r>
    </w:p>
    <w:p w:rsidR="00CC10D1" w:rsidRPr="004D63CF" w:rsidRDefault="00CC10D1" w:rsidP="00CC10D1">
      <w:pPr>
        <w:pStyle w:val="a5"/>
        <w:spacing w:line="276" w:lineRule="auto"/>
        <w:rPr>
          <w:color w:val="000000"/>
        </w:rPr>
      </w:pPr>
      <w:r w:rsidRPr="000E0831">
        <w:t>Хозяйственная деятель</w:t>
      </w:r>
      <w:r>
        <w:t>ность</w:t>
      </w:r>
      <w:r w:rsidRPr="000E0831">
        <w:t xml:space="preserve"> компании напрямую связана с использованием </w:t>
      </w:r>
      <w:r>
        <w:t xml:space="preserve">природных ресурсов и воздействием </w:t>
      </w:r>
      <w:r w:rsidRPr="000E0831">
        <w:t>на окружающую среду. В процессе производственной деятельности образу</w:t>
      </w:r>
      <w:r>
        <w:t>ю</w:t>
      </w:r>
      <w:r w:rsidRPr="000E0831">
        <w:t>тся отход</w:t>
      </w:r>
      <w:r>
        <w:t>ы</w:t>
      </w:r>
      <w:r w:rsidRPr="000E0831">
        <w:t xml:space="preserve"> производства, выброс</w:t>
      </w:r>
      <w:r>
        <w:t>ы</w:t>
      </w:r>
      <w:r w:rsidRPr="000E0831">
        <w:t xml:space="preserve"> загрязняющих веществ</w:t>
      </w:r>
      <w:r>
        <w:t xml:space="preserve"> и парниковых газов в</w:t>
      </w:r>
      <w:r w:rsidRPr="000E0831">
        <w:t xml:space="preserve"> </w:t>
      </w:r>
      <w:r>
        <w:t xml:space="preserve">атмосферу </w:t>
      </w:r>
      <w:r w:rsidRPr="000E0831">
        <w:t>и сброс</w:t>
      </w:r>
      <w:r>
        <w:t>ы</w:t>
      </w:r>
      <w:r w:rsidRPr="000E0831">
        <w:t xml:space="preserve"> загрязненных </w:t>
      </w:r>
      <w:r w:rsidRPr="004D63CF">
        <w:rPr>
          <w:color w:val="000000"/>
        </w:rPr>
        <w:t>сточных вод</w:t>
      </w:r>
      <w:r>
        <w:rPr>
          <w:color w:val="000000"/>
        </w:rPr>
        <w:t>, а также тепловое загрязнение поверхностных водных объектов.</w:t>
      </w:r>
    </w:p>
    <w:p w:rsidR="00CC10D1" w:rsidRPr="00EC029F" w:rsidRDefault="00CC10D1" w:rsidP="00CC10D1">
      <w:pPr>
        <w:pStyle w:val="a5"/>
        <w:spacing w:line="276" w:lineRule="auto"/>
      </w:pPr>
      <w:r>
        <w:t>Приоритетной задачей компании является повышение ее социальной и экологической ответственности. Поэтому менеджмент и все сотрудники компании принимают на себя следующие обязательства:</w:t>
      </w:r>
    </w:p>
    <w:p w:rsidR="00CC10D1" w:rsidRDefault="00CC10D1" w:rsidP="00CC10D1">
      <w:pPr>
        <w:pStyle w:val="Default"/>
        <w:numPr>
          <w:ilvl w:val="0"/>
          <w:numId w:val="25"/>
        </w:numPr>
        <w:tabs>
          <w:tab w:val="clear" w:pos="360"/>
          <w:tab w:val="num" w:pos="720"/>
        </w:tabs>
        <w:spacing w:line="276" w:lineRule="auto"/>
        <w:ind w:left="714" w:hanging="357"/>
        <w:jc w:val="both"/>
      </w:pPr>
      <w:r w:rsidRPr="005A25B7">
        <w:t>признание конституционного права человека на благоприятную окружающую среду</w:t>
      </w:r>
      <w:r>
        <w:t>;</w:t>
      </w:r>
    </w:p>
    <w:p w:rsidR="00CC10D1" w:rsidRPr="005A25B7" w:rsidRDefault="00CC10D1" w:rsidP="00CC10D1">
      <w:pPr>
        <w:pStyle w:val="Default"/>
        <w:numPr>
          <w:ilvl w:val="0"/>
          <w:numId w:val="25"/>
        </w:numPr>
        <w:tabs>
          <w:tab w:val="clear" w:pos="360"/>
          <w:tab w:val="num" w:pos="720"/>
        </w:tabs>
        <w:spacing w:line="276" w:lineRule="auto"/>
        <w:ind w:left="714" w:hanging="357"/>
        <w:jc w:val="both"/>
      </w:pPr>
      <w:r>
        <w:t>безукоризненное соблюдение требований природоохранного законодательства;</w:t>
      </w:r>
    </w:p>
    <w:p w:rsidR="00CC10D1" w:rsidRPr="000E0831" w:rsidRDefault="00CC10D1" w:rsidP="00CC10D1">
      <w:pPr>
        <w:pStyle w:val="Default"/>
        <w:numPr>
          <w:ilvl w:val="0"/>
          <w:numId w:val="25"/>
        </w:numPr>
        <w:tabs>
          <w:tab w:val="clear" w:pos="360"/>
          <w:tab w:val="num" w:pos="720"/>
        </w:tabs>
        <w:spacing w:line="276" w:lineRule="auto"/>
        <w:ind w:left="714" w:hanging="357"/>
        <w:jc w:val="both"/>
      </w:pPr>
      <w:r>
        <w:t>непрерывное снижение</w:t>
      </w:r>
      <w:r w:rsidRPr="000E0831">
        <w:t xml:space="preserve"> негативно</w:t>
      </w:r>
      <w:r>
        <w:t>го</w:t>
      </w:r>
      <w:r w:rsidRPr="000E0831">
        <w:t xml:space="preserve"> воздействи</w:t>
      </w:r>
      <w:r>
        <w:t>я</w:t>
      </w:r>
      <w:r w:rsidRPr="000E0831">
        <w:t xml:space="preserve"> на окружающую среду</w:t>
      </w:r>
      <w:r w:rsidRPr="005A25B7">
        <w:t xml:space="preserve"> </w:t>
      </w:r>
      <w:r>
        <w:t xml:space="preserve">предприятий компании, в первую очередь при реализации проектов </w:t>
      </w:r>
      <w:r w:rsidRPr="005A25B7">
        <w:t>развити</w:t>
      </w:r>
      <w:r>
        <w:t>я</w:t>
      </w:r>
      <w:r w:rsidRPr="005A25B7">
        <w:t xml:space="preserve"> </w:t>
      </w:r>
      <w:r>
        <w:t xml:space="preserve">электроэнергетической </w:t>
      </w:r>
      <w:r w:rsidRPr="005A25B7">
        <w:t>отрасли в Санкт-Петербурге, Ленинградской, Мурманской областях</w:t>
      </w:r>
      <w:r>
        <w:t xml:space="preserve"> и</w:t>
      </w:r>
      <w:r w:rsidRPr="005A25B7">
        <w:t xml:space="preserve"> Республике Карелия;</w:t>
      </w:r>
    </w:p>
    <w:p w:rsidR="00CC10D1" w:rsidRDefault="00CC10D1" w:rsidP="00CC10D1">
      <w:pPr>
        <w:pStyle w:val="Default"/>
        <w:numPr>
          <w:ilvl w:val="0"/>
          <w:numId w:val="25"/>
        </w:numPr>
        <w:tabs>
          <w:tab w:val="clear" w:pos="360"/>
          <w:tab w:val="num" w:pos="720"/>
        </w:tabs>
        <w:spacing w:line="276" w:lineRule="auto"/>
        <w:ind w:left="714" w:right="480" w:hanging="357"/>
        <w:jc w:val="both"/>
      </w:pPr>
      <w:r w:rsidRPr="000E0831">
        <w:t>рациональное использование приро</w:t>
      </w:r>
      <w:r>
        <w:t>дных и энергетических ресурсов;</w:t>
      </w:r>
    </w:p>
    <w:p w:rsidR="00CC10D1" w:rsidRDefault="00CC10D1" w:rsidP="00CC10D1">
      <w:pPr>
        <w:pStyle w:val="a5"/>
        <w:widowControl/>
        <w:numPr>
          <w:ilvl w:val="0"/>
          <w:numId w:val="25"/>
        </w:numPr>
        <w:tabs>
          <w:tab w:val="clear" w:pos="360"/>
          <w:tab w:val="num" w:pos="720"/>
          <w:tab w:val="num" w:pos="1080"/>
        </w:tabs>
        <w:spacing w:line="276" w:lineRule="auto"/>
        <w:ind w:left="714" w:hanging="357"/>
        <w:rPr>
          <w:color w:val="000000"/>
        </w:rPr>
      </w:pPr>
      <w:r w:rsidRPr="00952FB1">
        <w:t xml:space="preserve">приоритет принятия предупредительных мер над мерами по ликвидации экологических </w:t>
      </w:r>
      <w:r w:rsidRPr="001F7508">
        <w:rPr>
          <w:color w:val="000000"/>
        </w:rPr>
        <w:t>негативных воздействий;</w:t>
      </w:r>
    </w:p>
    <w:p w:rsidR="00CC10D1" w:rsidRPr="001F7508" w:rsidRDefault="00CC10D1" w:rsidP="00CC10D1">
      <w:pPr>
        <w:pStyle w:val="a5"/>
        <w:widowControl/>
        <w:numPr>
          <w:ilvl w:val="0"/>
          <w:numId w:val="25"/>
        </w:numPr>
        <w:tabs>
          <w:tab w:val="clear" w:pos="360"/>
          <w:tab w:val="num" w:pos="720"/>
          <w:tab w:val="num" w:pos="1080"/>
        </w:tabs>
        <w:spacing w:line="276" w:lineRule="auto"/>
        <w:ind w:left="714" w:hanging="357"/>
        <w:rPr>
          <w:color w:val="000000"/>
        </w:rPr>
      </w:pPr>
      <w:r w:rsidRPr="00570BDB">
        <w:rPr>
          <w:color w:val="000000"/>
        </w:rPr>
        <w:t>открытость и доступность экологической информации</w:t>
      </w:r>
      <w:r>
        <w:rPr>
          <w:color w:val="000000"/>
        </w:rPr>
        <w:t>;</w:t>
      </w:r>
    </w:p>
    <w:p w:rsidR="00CC10D1" w:rsidRPr="000E0831" w:rsidRDefault="00CC10D1" w:rsidP="00CC10D1">
      <w:pPr>
        <w:pStyle w:val="Default"/>
        <w:numPr>
          <w:ilvl w:val="0"/>
          <w:numId w:val="25"/>
        </w:numPr>
        <w:tabs>
          <w:tab w:val="clear" w:pos="360"/>
          <w:tab w:val="num" w:pos="720"/>
        </w:tabs>
        <w:spacing w:line="276" w:lineRule="auto"/>
        <w:ind w:left="714" w:hanging="357"/>
        <w:jc w:val="both"/>
      </w:pPr>
      <w:r>
        <w:t>с</w:t>
      </w:r>
      <w:r w:rsidRPr="00443C39">
        <w:t>овершенствова</w:t>
      </w:r>
      <w:r>
        <w:t xml:space="preserve">ние </w:t>
      </w:r>
      <w:r w:rsidRPr="00443C39">
        <w:t>систем</w:t>
      </w:r>
      <w:r>
        <w:t>ы</w:t>
      </w:r>
      <w:r w:rsidRPr="00443C39">
        <w:t xml:space="preserve"> управления компанией в области охраны окружающей среды</w:t>
      </w:r>
      <w:r>
        <w:t xml:space="preserve"> в соответствии с </w:t>
      </w:r>
      <w:r w:rsidRPr="00443C39">
        <w:t>требовани</w:t>
      </w:r>
      <w:r>
        <w:t>ями</w:t>
      </w:r>
      <w:r w:rsidRPr="00443C39">
        <w:t xml:space="preserve"> международн</w:t>
      </w:r>
      <w:r>
        <w:t>ых</w:t>
      </w:r>
      <w:r w:rsidRPr="00443C39">
        <w:t xml:space="preserve"> стандарт</w:t>
      </w:r>
      <w:r>
        <w:t>ов.</w:t>
      </w:r>
    </w:p>
    <w:p w:rsidR="00CC10D1" w:rsidRDefault="00CC10D1" w:rsidP="00CC10D1">
      <w:pPr>
        <w:pStyle w:val="a5"/>
        <w:spacing w:line="276" w:lineRule="auto"/>
      </w:pPr>
      <w:r>
        <w:t>Компанией ежегодно составляется и реализуется план природоохранных мероприятий, нацеленных на охрану окружающей среды и выполнение требований природоохранного законодательства Российской Федерации.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w:t>
      </w:r>
    </w:p>
    <w:p w:rsidR="00CC10D1" w:rsidRDefault="00CC10D1" w:rsidP="00CC10D1">
      <w:pPr>
        <w:pStyle w:val="Default"/>
        <w:numPr>
          <w:ilvl w:val="0"/>
          <w:numId w:val="25"/>
        </w:numPr>
        <w:tabs>
          <w:tab w:val="clear" w:pos="360"/>
          <w:tab w:val="num" w:pos="720"/>
        </w:tabs>
        <w:spacing w:line="276" w:lineRule="auto"/>
        <w:ind w:left="714" w:hanging="357"/>
        <w:jc w:val="both"/>
      </w:pPr>
      <w:r>
        <w:t>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w:t>
      </w:r>
    </w:p>
    <w:p w:rsidR="00CC10D1" w:rsidRDefault="00CC10D1" w:rsidP="00CC10D1">
      <w:pPr>
        <w:pStyle w:val="Default"/>
        <w:numPr>
          <w:ilvl w:val="0"/>
          <w:numId w:val="25"/>
        </w:numPr>
        <w:tabs>
          <w:tab w:val="clear" w:pos="360"/>
          <w:tab w:val="num" w:pos="720"/>
        </w:tabs>
        <w:spacing w:line="276" w:lineRule="auto"/>
        <w:ind w:left="714" w:hanging="357"/>
        <w:jc w:val="both"/>
      </w:pPr>
      <w:r>
        <w:t>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w:t>
      </w:r>
    </w:p>
    <w:p w:rsidR="00CC10D1" w:rsidRDefault="00CC10D1" w:rsidP="00CC10D1">
      <w:pPr>
        <w:pStyle w:val="Default"/>
        <w:numPr>
          <w:ilvl w:val="0"/>
          <w:numId w:val="25"/>
        </w:numPr>
        <w:tabs>
          <w:tab w:val="clear" w:pos="360"/>
          <w:tab w:val="num" w:pos="720"/>
        </w:tabs>
        <w:spacing w:line="276" w:lineRule="auto"/>
        <w:ind w:left="714" w:hanging="357"/>
        <w:jc w:val="both"/>
      </w:pPr>
      <w:r>
        <w:t>реконструкция тепловых сетей с применением новых теплоизоляционных материалов, позволяющих снизить тепловые потери более чем в 2 раза и, как следствие, минимизировать тепловое загрязнение окружающей среды и выбросы загрязняющих веществ и парниковых газов в атмосферу;</w:t>
      </w:r>
    </w:p>
    <w:p w:rsidR="00CC10D1" w:rsidRDefault="00CC10D1" w:rsidP="00CC10D1">
      <w:pPr>
        <w:pStyle w:val="Default"/>
        <w:numPr>
          <w:ilvl w:val="0"/>
          <w:numId w:val="25"/>
        </w:numPr>
        <w:tabs>
          <w:tab w:val="clear" w:pos="360"/>
          <w:tab w:val="num" w:pos="720"/>
        </w:tabs>
        <w:spacing w:line="276" w:lineRule="auto"/>
        <w:ind w:left="714" w:hanging="357"/>
        <w:jc w:val="both"/>
      </w:pPr>
      <w:r w:rsidRPr="00A57A1D">
        <w:lastRenderedPageBreak/>
        <w:t>реконструкци</w:t>
      </w:r>
      <w:r>
        <w:t>я</w:t>
      </w:r>
      <w:r w:rsidRPr="00A57A1D">
        <w:t xml:space="preserve"> и модернизаци</w:t>
      </w:r>
      <w:r>
        <w:t>я</w:t>
      </w:r>
      <w:r w:rsidRPr="00A57A1D">
        <w:t xml:space="preserve">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w:t>
      </w:r>
      <w:r>
        <w:t>;</w:t>
      </w:r>
    </w:p>
    <w:p w:rsidR="00CC10D1" w:rsidRDefault="00CC10D1" w:rsidP="00CC10D1">
      <w:pPr>
        <w:pStyle w:val="Default"/>
        <w:numPr>
          <w:ilvl w:val="0"/>
          <w:numId w:val="25"/>
        </w:numPr>
        <w:tabs>
          <w:tab w:val="clear" w:pos="360"/>
          <w:tab w:val="num" w:pos="720"/>
        </w:tabs>
        <w:spacing w:line="276" w:lineRule="auto"/>
        <w:ind w:left="714" w:hanging="357"/>
        <w:jc w:val="both"/>
      </w:pPr>
      <w:r>
        <w:t>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w:t>
      </w:r>
    </w:p>
    <w:p w:rsidR="00CC10D1" w:rsidRDefault="00CC10D1" w:rsidP="00CC10D1">
      <w:pPr>
        <w:pStyle w:val="Default"/>
        <w:numPr>
          <w:ilvl w:val="0"/>
          <w:numId w:val="25"/>
        </w:numPr>
        <w:tabs>
          <w:tab w:val="clear" w:pos="360"/>
          <w:tab w:val="num" w:pos="720"/>
        </w:tabs>
        <w:spacing w:line="276" w:lineRule="auto"/>
        <w:ind w:left="714" w:hanging="357"/>
        <w:jc w:val="both"/>
      </w:pPr>
      <w:r>
        <w:t>установка рыбозащитных сооружений на водозаборах с целью предупреждения негативного воздействия на объекты животного мира.</w:t>
      </w:r>
    </w:p>
    <w:p w:rsidR="00CC10D1" w:rsidRDefault="00CC10D1" w:rsidP="00CC10D1">
      <w:pPr>
        <w:pStyle w:val="a5"/>
        <w:spacing w:line="276" w:lineRule="auto"/>
      </w:pPr>
      <w:r w:rsidRPr="000E0831">
        <w:t>ОАО «ТГК-1» осуществляет свою производственную деятельность, осознавая ответственность перед обществом за сохранение благоприятной окружающей среды и обеспечение экологической безопасности, за счет обеспечения надежного и экологически безопасного производства, транспорта и распределения энергии, комплексного подхода к использованию природных энергетических ресурсов.</w:t>
      </w:r>
    </w:p>
    <w:p w:rsidR="00CC10D1" w:rsidRDefault="00CC10D1" w:rsidP="00CC10D1"/>
    <w:p w:rsidR="00CC10D1" w:rsidRDefault="00CC10D1" w:rsidP="00CC10D1"/>
    <w:p w:rsidR="00CC10D1" w:rsidRPr="00780E8A" w:rsidRDefault="00CC10D1" w:rsidP="00CC10D1"/>
    <w:sectPr w:rsidR="00CC10D1" w:rsidRPr="00780E8A" w:rsidSect="00C87D04">
      <w:footerReference w:type="even" r:id="rId8"/>
      <w:footerReference w:type="default" r:id="rId9"/>
      <w:pgSz w:w="11900" w:h="16820"/>
      <w:pgMar w:top="851" w:right="794" w:bottom="899" w:left="1531" w:header="720" w:footer="284"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3ACD" w:rsidRDefault="00C93ACD">
      <w:r>
        <w:separator/>
      </w:r>
    </w:p>
  </w:endnote>
  <w:endnote w:type="continuationSeparator" w:id="0">
    <w:p w:rsidR="00C93ACD" w:rsidRDefault="00C93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7F56" w:rsidRDefault="00780E8A">
    <w:pPr>
      <w:pStyle w:val="a9"/>
      <w:framePr w:wrap="around" w:vAnchor="text" w:hAnchor="margin" w:xAlign="center" w:y="1"/>
      <w:rPr>
        <w:rStyle w:val="a8"/>
        <w:sz w:val="14"/>
      </w:rPr>
    </w:pPr>
    <w:r>
      <w:rPr>
        <w:rStyle w:val="a8"/>
        <w:sz w:val="14"/>
      </w:rPr>
      <w:fldChar w:fldCharType="begin"/>
    </w:r>
    <w:r>
      <w:rPr>
        <w:rStyle w:val="a8"/>
        <w:sz w:val="14"/>
      </w:rPr>
      <w:instrText xml:space="preserve">PAGE  </w:instrText>
    </w:r>
    <w:r>
      <w:rPr>
        <w:rStyle w:val="a8"/>
        <w:sz w:val="14"/>
      </w:rPr>
      <w:fldChar w:fldCharType="separate"/>
    </w:r>
    <w:r>
      <w:rPr>
        <w:rStyle w:val="a8"/>
        <w:noProof/>
        <w:sz w:val="14"/>
      </w:rPr>
      <w:t>1</w:t>
    </w:r>
    <w:r>
      <w:rPr>
        <w:rStyle w:val="a8"/>
        <w:sz w:val="14"/>
      </w:rPr>
      <w:fldChar w:fldCharType="end"/>
    </w:r>
  </w:p>
  <w:p w:rsidR="00117F56" w:rsidRDefault="00C93ACD">
    <w:pPr>
      <w:pStyle w:val="a9"/>
      <w:rPr>
        <w:sz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7F56" w:rsidRDefault="00780E8A">
    <w:pPr>
      <w:pStyle w:val="a9"/>
      <w:framePr w:wrap="around" w:vAnchor="text" w:hAnchor="margin" w:xAlign="center" w:y="1"/>
      <w:rPr>
        <w:rStyle w:val="a8"/>
        <w:sz w:val="14"/>
      </w:rPr>
    </w:pPr>
    <w:r>
      <w:rPr>
        <w:rStyle w:val="a8"/>
        <w:sz w:val="14"/>
      </w:rPr>
      <w:fldChar w:fldCharType="begin"/>
    </w:r>
    <w:r>
      <w:rPr>
        <w:rStyle w:val="a8"/>
        <w:sz w:val="14"/>
      </w:rPr>
      <w:instrText xml:space="preserve">PAGE  </w:instrText>
    </w:r>
    <w:r>
      <w:rPr>
        <w:rStyle w:val="a8"/>
        <w:sz w:val="14"/>
      </w:rPr>
      <w:fldChar w:fldCharType="separate"/>
    </w:r>
    <w:r w:rsidR="00275B9C">
      <w:rPr>
        <w:rStyle w:val="a8"/>
        <w:noProof/>
        <w:sz w:val="14"/>
      </w:rPr>
      <w:t>5</w:t>
    </w:r>
    <w:r>
      <w:rPr>
        <w:rStyle w:val="a8"/>
        <w:sz w:val="14"/>
      </w:rPr>
      <w:fldChar w:fldCharType="end"/>
    </w:r>
  </w:p>
  <w:p w:rsidR="00117F56" w:rsidRDefault="00780E8A" w:rsidP="00C87D04">
    <w:pPr>
      <w:pStyle w:val="a9"/>
      <w:tabs>
        <w:tab w:val="clear" w:pos="4153"/>
        <w:tab w:val="clear" w:pos="8306"/>
        <w:tab w:val="left" w:pos="3572"/>
      </w:tabs>
      <w:jc w:val="right"/>
      <w:rPr>
        <w:sz w:val="14"/>
      </w:rPr>
    </w:pPr>
    <w:r>
      <w:rPr>
        <w:sz w:val="14"/>
      </w:rPr>
      <w:t>Типовая форма договора ОАО «ТГК-1»</w:t>
    </w:r>
    <w:r>
      <w:rPr>
        <w:sz w:val="14"/>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3ACD" w:rsidRDefault="00C93ACD">
      <w:r>
        <w:separator/>
      </w:r>
    </w:p>
  </w:footnote>
  <w:footnote w:type="continuationSeparator" w:id="0">
    <w:p w:rsidR="00C93ACD" w:rsidRDefault="00C93A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12EC08CD"/>
    <w:multiLevelType w:val="multilevel"/>
    <w:tmpl w:val="CB4A81F6"/>
    <w:lvl w:ilvl="0">
      <w:start w:val="1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3">
    <w:nsid w:val="191D34DB"/>
    <w:multiLevelType w:val="multilevel"/>
    <w:tmpl w:val="721032BE"/>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2"/>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1A491464"/>
    <w:multiLevelType w:val="multilevel"/>
    <w:tmpl w:val="377C192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8"/>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285215F5"/>
    <w:multiLevelType w:val="multilevel"/>
    <w:tmpl w:val="B5364996"/>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80"/>
        </w:tabs>
        <w:ind w:left="1380" w:hanging="660"/>
      </w:pPr>
      <w:rPr>
        <w:rFonts w:ascii="Times New Roman" w:eastAsia="Times New Roman" w:hAnsi="Times New Roman" w:cs="Times New Roman"/>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6">
    <w:nsid w:val="2BE93796"/>
    <w:multiLevelType w:val="multilevel"/>
    <w:tmpl w:val="9676A92A"/>
    <w:lvl w:ilvl="0">
      <w:start w:val="1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nsid w:val="2BF1651B"/>
    <w:multiLevelType w:val="multilevel"/>
    <w:tmpl w:val="BF1AE07E"/>
    <w:lvl w:ilvl="0">
      <w:start w:val="1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8">
    <w:nsid w:val="327D1A01"/>
    <w:multiLevelType w:val="multilevel"/>
    <w:tmpl w:val="B62C4780"/>
    <w:lvl w:ilvl="0">
      <w:start w:val="6"/>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9">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37C3796D"/>
    <w:multiLevelType w:val="multilevel"/>
    <w:tmpl w:val="22825FC8"/>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3CD566B9"/>
    <w:multiLevelType w:val="multilevel"/>
    <w:tmpl w:val="4E1E3CF8"/>
    <w:lvl w:ilvl="0">
      <w:start w:val="7"/>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2">
    <w:nsid w:val="3E807910"/>
    <w:multiLevelType w:val="multilevel"/>
    <w:tmpl w:val="E548A65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4">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5">
    <w:nsid w:val="4E0F4B3C"/>
    <w:multiLevelType w:val="multilevel"/>
    <w:tmpl w:val="6E9EFD76"/>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52C224D7"/>
    <w:multiLevelType w:val="multilevel"/>
    <w:tmpl w:val="014C1144"/>
    <w:lvl w:ilvl="0">
      <w:start w:val="10"/>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8">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69250760"/>
    <w:multiLevelType w:val="hybridMultilevel"/>
    <w:tmpl w:val="30D84098"/>
    <w:lvl w:ilvl="0" w:tplc="04190001">
      <w:start w:val="1"/>
      <w:numFmt w:val="bullet"/>
      <w:lvlText w:val=""/>
      <w:lvlJc w:val="left"/>
      <w:pPr>
        <w:tabs>
          <w:tab w:val="num" w:pos="360"/>
        </w:tabs>
        <w:ind w:left="36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nsid w:val="70CB6422"/>
    <w:multiLevelType w:val="multilevel"/>
    <w:tmpl w:val="B0F05E08"/>
    <w:lvl w:ilvl="0">
      <w:start w:val="9"/>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3">
    <w:nsid w:val="721B4357"/>
    <w:multiLevelType w:val="multilevel"/>
    <w:tmpl w:val="CCF8FC48"/>
    <w:lvl w:ilvl="0">
      <w:start w:val="9"/>
      <w:numFmt w:val="decimal"/>
      <w:lvlText w:val="%1."/>
      <w:lvlJc w:val="left"/>
      <w:pPr>
        <w:tabs>
          <w:tab w:val="num" w:pos="3960"/>
        </w:tabs>
        <w:ind w:left="3960" w:hanging="360"/>
      </w:pPr>
      <w:rPr>
        <w:rFonts w:hint="default"/>
      </w:rPr>
    </w:lvl>
    <w:lvl w:ilvl="1">
      <w:start w:val="3"/>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num w:numId="1">
    <w:abstractNumId w:val="5"/>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4">
    <w:abstractNumId w:val="18"/>
  </w:num>
  <w:num w:numId="5">
    <w:abstractNumId w:val="16"/>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8">
    <w:abstractNumId w:val="12"/>
    <w:lvlOverride w:ilvl="0">
      <w:startOverride w:val="1"/>
    </w:lvlOverride>
    <w:lvlOverride w:ilvl="1"/>
    <w:lvlOverride w:ilvl="2"/>
    <w:lvlOverride w:ilvl="3"/>
    <w:lvlOverride w:ilvl="4"/>
    <w:lvlOverride w:ilvl="5"/>
    <w:lvlOverride w:ilvl="6"/>
    <w:lvlOverride w:ilvl="7"/>
    <w:lvlOverride w:ilvl="8"/>
  </w:num>
  <w:num w:numId="9">
    <w:abstractNumId w:val="1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0">
    <w:abstractNumId w:val="4"/>
    <w:lvlOverride w:ilvl="0"/>
    <w:lvlOverride w:ilvl="1">
      <w:startOverride w:val="3"/>
    </w:lvlOverride>
    <w:lvlOverride w:ilvl="2">
      <w:startOverride w:val="1"/>
    </w:lvlOverride>
    <w:lvlOverride w:ilvl="3"/>
    <w:lvlOverride w:ilvl="4"/>
    <w:lvlOverride w:ilvl="5"/>
    <w:lvlOverride w:ilvl="6"/>
    <w:lvlOverride w:ilvl="7"/>
    <w:lvlOverride w:ilvl="8"/>
  </w:num>
  <w:num w:numId="11">
    <w:abstractNumId w:val="2"/>
  </w:num>
  <w:num w:numId="12">
    <w:abstractNumId w:val="13"/>
  </w:num>
  <w:num w:numId="13">
    <w:abstractNumId w:val="8"/>
  </w:num>
  <w:num w:numId="14">
    <w:abstractNumId w:val="11"/>
  </w:num>
  <w:num w:numId="15">
    <w:abstractNumId w:val="0"/>
  </w:num>
  <w:num w:numId="16">
    <w:abstractNumId w:val="21"/>
  </w:num>
  <w:num w:numId="17">
    <w:abstractNumId w:val="22"/>
  </w:num>
  <w:num w:numId="18">
    <w:abstractNumId w:val="23"/>
  </w:num>
  <w:num w:numId="19">
    <w:abstractNumId w:val="17"/>
  </w:num>
  <w:num w:numId="20">
    <w:abstractNumId w:val="1"/>
  </w:num>
  <w:num w:numId="21">
    <w:abstractNumId w:val="7"/>
  </w:num>
  <w:num w:numId="22">
    <w:abstractNumId w:val="6"/>
  </w:num>
  <w:num w:numId="23">
    <w:abstractNumId w:val="19"/>
  </w:num>
  <w:num w:numId="24">
    <w:abstractNumId w:val="14"/>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0216"/>
    <w:rsid w:val="000A73EE"/>
    <w:rsid w:val="00275B9C"/>
    <w:rsid w:val="005434F4"/>
    <w:rsid w:val="005B3509"/>
    <w:rsid w:val="00740216"/>
    <w:rsid w:val="00780E8A"/>
    <w:rsid w:val="00854AC0"/>
    <w:rsid w:val="00C93ACD"/>
    <w:rsid w:val="00CC10D1"/>
    <w:rsid w:val="00EA45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0E8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780E8A"/>
    <w:pPr>
      <w:keepNext/>
      <w:spacing w:line="240" w:lineRule="atLeast"/>
      <w:jc w:val="center"/>
      <w:outlineLvl w:val="0"/>
    </w:pPr>
    <w:rPr>
      <w:b/>
      <w:sz w:val="24"/>
      <w:lang w:val="x-none" w:eastAsia="x-none"/>
    </w:rPr>
  </w:style>
  <w:style w:type="paragraph" w:styleId="2">
    <w:name w:val="heading 2"/>
    <w:basedOn w:val="a"/>
    <w:next w:val="a"/>
    <w:link w:val="20"/>
    <w:semiHidden/>
    <w:unhideWhenUsed/>
    <w:qFormat/>
    <w:rsid w:val="00780E8A"/>
    <w:pPr>
      <w:keepNext/>
      <w:spacing w:before="240" w:after="60"/>
      <w:outlineLvl w:val="1"/>
    </w:pPr>
    <w:rPr>
      <w:rFonts w:ascii="Cambria" w:hAnsi="Cambria"/>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80E8A"/>
    <w:rPr>
      <w:rFonts w:ascii="Times New Roman" w:eastAsia="Times New Roman" w:hAnsi="Times New Roman" w:cs="Times New Roman"/>
      <w:b/>
      <w:sz w:val="24"/>
      <w:szCs w:val="20"/>
      <w:lang w:val="x-none" w:eastAsia="x-none"/>
    </w:rPr>
  </w:style>
  <w:style w:type="character" w:customStyle="1" w:styleId="20">
    <w:name w:val="Заголовок 2 Знак"/>
    <w:basedOn w:val="a0"/>
    <w:link w:val="2"/>
    <w:semiHidden/>
    <w:rsid w:val="00780E8A"/>
    <w:rPr>
      <w:rFonts w:ascii="Cambria" w:eastAsia="Times New Roman" w:hAnsi="Cambria" w:cs="Times New Roman"/>
      <w:b/>
      <w:bCs/>
      <w:i/>
      <w:iCs/>
      <w:sz w:val="28"/>
      <w:szCs w:val="28"/>
      <w:lang w:val="x-none" w:eastAsia="x-none"/>
    </w:rPr>
  </w:style>
  <w:style w:type="paragraph" w:styleId="a3">
    <w:name w:val="Body Text"/>
    <w:basedOn w:val="a"/>
    <w:link w:val="a4"/>
    <w:rsid w:val="00780E8A"/>
    <w:pPr>
      <w:spacing w:line="240" w:lineRule="atLeast"/>
      <w:jc w:val="both"/>
    </w:pPr>
    <w:rPr>
      <w:sz w:val="24"/>
    </w:rPr>
  </w:style>
  <w:style w:type="character" w:customStyle="1" w:styleId="a4">
    <w:name w:val="Основной текст Знак"/>
    <w:basedOn w:val="a0"/>
    <w:link w:val="a3"/>
    <w:rsid w:val="00780E8A"/>
    <w:rPr>
      <w:rFonts w:ascii="Times New Roman" w:eastAsia="Times New Roman" w:hAnsi="Times New Roman" w:cs="Times New Roman"/>
      <w:sz w:val="24"/>
      <w:szCs w:val="20"/>
      <w:lang w:eastAsia="ru-RU"/>
    </w:rPr>
  </w:style>
  <w:style w:type="paragraph" w:styleId="a5">
    <w:name w:val="Body Text Indent"/>
    <w:basedOn w:val="a"/>
    <w:link w:val="a6"/>
    <w:rsid w:val="00780E8A"/>
    <w:pPr>
      <w:widowControl w:val="0"/>
      <w:spacing w:line="240" w:lineRule="atLeast"/>
      <w:ind w:firstLine="720"/>
      <w:jc w:val="both"/>
    </w:pPr>
    <w:rPr>
      <w:snapToGrid w:val="0"/>
      <w:sz w:val="24"/>
    </w:rPr>
  </w:style>
  <w:style w:type="character" w:customStyle="1" w:styleId="a6">
    <w:name w:val="Основной текст с отступом Знак"/>
    <w:basedOn w:val="a0"/>
    <w:link w:val="a5"/>
    <w:rsid w:val="00780E8A"/>
    <w:rPr>
      <w:rFonts w:ascii="Times New Roman" w:eastAsia="Times New Roman" w:hAnsi="Times New Roman" w:cs="Times New Roman"/>
      <w:snapToGrid w:val="0"/>
      <w:sz w:val="24"/>
      <w:szCs w:val="20"/>
      <w:lang w:eastAsia="ru-RU"/>
    </w:rPr>
  </w:style>
  <w:style w:type="paragraph" w:styleId="21">
    <w:name w:val="Body Text 2"/>
    <w:basedOn w:val="a"/>
    <w:link w:val="22"/>
    <w:rsid w:val="00780E8A"/>
    <w:rPr>
      <w:sz w:val="24"/>
      <w:lang w:val="x-none" w:eastAsia="x-none"/>
    </w:rPr>
  </w:style>
  <w:style w:type="character" w:customStyle="1" w:styleId="22">
    <w:name w:val="Основной текст 2 Знак"/>
    <w:basedOn w:val="a0"/>
    <w:link w:val="21"/>
    <w:rsid w:val="00780E8A"/>
    <w:rPr>
      <w:rFonts w:ascii="Times New Roman" w:eastAsia="Times New Roman" w:hAnsi="Times New Roman" w:cs="Times New Roman"/>
      <w:sz w:val="24"/>
      <w:szCs w:val="20"/>
      <w:lang w:val="x-none" w:eastAsia="x-none"/>
    </w:rPr>
  </w:style>
  <w:style w:type="character" w:customStyle="1" w:styleId="Heading7">
    <w:name w:val="Heading #7_"/>
    <w:link w:val="Heading70"/>
    <w:locked/>
    <w:rsid w:val="00780E8A"/>
    <w:rPr>
      <w:sz w:val="24"/>
      <w:szCs w:val="24"/>
      <w:shd w:val="clear" w:color="auto" w:fill="FFFFFF"/>
    </w:rPr>
  </w:style>
  <w:style w:type="paragraph" w:customStyle="1" w:styleId="Heading70">
    <w:name w:val="Heading #7"/>
    <w:basedOn w:val="a"/>
    <w:link w:val="Heading7"/>
    <w:rsid w:val="00780E8A"/>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odytext5">
    <w:name w:val="Body text (5)_"/>
    <w:link w:val="Bodytext50"/>
    <w:locked/>
    <w:rsid w:val="00780E8A"/>
    <w:rPr>
      <w:sz w:val="24"/>
      <w:szCs w:val="24"/>
      <w:shd w:val="clear" w:color="auto" w:fill="FFFFFF"/>
    </w:rPr>
  </w:style>
  <w:style w:type="paragraph" w:customStyle="1" w:styleId="Bodytext50">
    <w:name w:val="Body text (5)"/>
    <w:basedOn w:val="a"/>
    <w:link w:val="Bodytext5"/>
    <w:rsid w:val="00780E8A"/>
    <w:pPr>
      <w:shd w:val="clear" w:color="auto" w:fill="FFFFFF"/>
      <w:spacing w:before="240" w:line="270" w:lineRule="exact"/>
      <w:jc w:val="both"/>
    </w:pPr>
    <w:rPr>
      <w:rFonts w:asciiTheme="minorHAnsi" w:eastAsiaTheme="minorHAnsi" w:hAnsiTheme="minorHAnsi" w:cstheme="minorBidi"/>
      <w:sz w:val="24"/>
      <w:szCs w:val="24"/>
      <w:lang w:eastAsia="en-US"/>
    </w:rPr>
  </w:style>
  <w:style w:type="character" w:customStyle="1" w:styleId="Bodytext">
    <w:name w:val="Body text_"/>
    <w:link w:val="3"/>
    <w:locked/>
    <w:rsid w:val="00780E8A"/>
    <w:rPr>
      <w:sz w:val="24"/>
      <w:szCs w:val="24"/>
      <w:shd w:val="clear" w:color="auto" w:fill="FFFFFF"/>
    </w:rPr>
  </w:style>
  <w:style w:type="paragraph" w:customStyle="1" w:styleId="3">
    <w:name w:val="Основной текст3"/>
    <w:basedOn w:val="a"/>
    <w:link w:val="Bodytext"/>
    <w:rsid w:val="00780E8A"/>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Bodytext7">
    <w:name w:val="Body text (7)_"/>
    <w:link w:val="Bodytext70"/>
    <w:locked/>
    <w:rsid w:val="00780E8A"/>
    <w:rPr>
      <w:shd w:val="clear" w:color="auto" w:fill="FFFFFF"/>
    </w:rPr>
  </w:style>
  <w:style w:type="paragraph" w:customStyle="1" w:styleId="Bodytext70">
    <w:name w:val="Body text (7)"/>
    <w:basedOn w:val="a"/>
    <w:link w:val="Bodytext7"/>
    <w:rsid w:val="00780E8A"/>
    <w:pPr>
      <w:shd w:val="clear" w:color="auto" w:fill="FFFFFF"/>
      <w:spacing w:line="248" w:lineRule="exact"/>
    </w:pPr>
    <w:rPr>
      <w:rFonts w:asciiTheme="minorHAnsi" w:eastAsiaTheme="minorHAnsi" w:hAnsiTheme="minorHAnsi" w:cstheme="minorBidi"/>
      <w:sz w:val="22"/>
      <w:szCs w:val="22"/>
      <w:lang w:eastAsia="en-US"/>
    </w:rPr>
  </w:style>
  <w:style w:type="character" w:customStyle="1" w:styleId="Bodytext10">
    <w:name w:val="Body text (10)_"/>
    <w:link w:val="Bodytext100"/>
    <w:locked/>
    <w:rsid w:val="00780E8A"/>
    <w:rPr>
      <w:spacing w:val="-10"/>
      <w:sz w:val="28"/>
      <w:szCs w:val="28"/>
      <w:shd w:val="clear" w:color="auto" w:fill="FFFFFF"/>
    </w:rPr>
  </w:style>
  <w:style w:type="paragraph" w:customStyle="1" w:styleId="Bodytext100">
    <w:name w:val="Body text (10)"/>
    <w:basedOn w:val="a"/>
    <w:link w:val="Bodytext10"/>
    <w:rsid w:val="00780E8A"/>
    <w:pPr>
      <w:shd w:val="clear" w:color="auto" w:fill="FFFFFF"/>
      <w:spacing w:after="240" w:line="313" w:lineRule="exact"/>
    </w:pPr>
    <w:rPr>
      <w:rFonts w:asciiTheme="minorHAnsi" w:eastAsiaTheme="minorHAnsi" w:hAnsiTheme="minorHAnsi" w:cstheme="minorBidi"/>
      <w:spacing w:val="-10"/>
      <w:sz w:val="28"/>
      <w:szCs w:val="28"/>
      <w:lang w:eastAsia="en-US"/>
    </w:rPr>
  </w:style>
  <w:style w:type="character" w:customStyle="1" w:styleId="Bodytext11">
    <w:name w:val="Body text (11)_"/>
    <w:link w:val="Bodytext110"/>
    <w:locked/>
    <w:rsid w:val="00780E8A"/>
    <w:rPr>
      <w:sz w:val="27"/>
      <w:szCs w:val="27"/>
      <w:shd w:val="clear" w:color="auto" w:fill="FFFFFF"/>
    </w:rPr>
  </w:style>
  <w:style w:type="paragraph" w:customStyle="1" w:styleId="Bodytext110">
    <w:name w:val="Body text (11)"/>
    <w:basedOn w:val="a"/>
    <w:link w:val="Bodytext11"/>
    <w:rsid w:val="00780E8A"/>
    <w:pPr>
      <w:shd w:val="clear" w:color="auto" w:fill="FFFFFF"/>
      <w:spacing w:before="240" w:after="720" w:line="0" w:lineRule="atLeast"/>
    </w:pPr>
    <w:rPr>
      <w:rFonts w:asciiTheme="minorHAnsi" w:eastAsiaTheme="minorHAnsi" w:hAnsiTheme="minorHAnsi" w:cstheme="minorBidi"/>
      <w:sz w:val="27"/>
      <w:szCs w:val="27"/>
      <w:lang w:eastAsia="en-US"/>
    </w:rPr>
  </w:style>
  <w:style w:type="character" w:customStyle="1" w:styleId="23">
    <w:name w:val="Основной текст2"/>
    <w:rsid w:val="00780E8A"/>
    <w:rPr>
      <w:sz w:val="24"/>
      <w:szCs w:val="24"/>
      <w:u w:val="single"/>
      <w:shd w:val="clear" w:color="auto" w:fill="FFFFFF"/>
    </w:rPr>
  </w:style>
  <w:style w:type="character" w:customStyle="1" w:styleId="Heading6">
    <w:name w:val="Heading #6"/>
    <w:rsid w:val="00780E8A"/>
    <w:rPr>
      <w:rFonts w:ascii="Times New Roman" w:eastAsia="Times New Roman" w:hAnsi="Times New Roman" w:cs="Times New Roman" w:hint="default"/>
      <w:b w:val="0"/>
      <w:bCs w:val="0"/>
      <w:i w:val="0"/>
      <w:iCs w:val="0"/>
      <w:smallCaps w:val="0"/>
      <w:spacing w:val="0"/>
      <w:sz w:val="27"/>
      <w:szCs w:val="27"/>
      <w:u w:val="single"/>
    </w:rPr>
  </w:style>
  <w:style w:type="paragraph" w:styleId="a7">
    <w:name w:val="List Paragraph"/>
    <w:basedOn w:val="a"/>
    <w:uiPriority w:val="34"/>
    <w:qFormat/>
    <w:rsid w:val="00780E8A"/>
    <w:pPr>
      <w:spacing w:after="200" w:line="276" w:lineRule="auto"/>
      <w:ind w:left="708"/>
    </w:pPr>
    <w:rPr>
      <w:rFonts w:ascii="Calibri" w:hAnsi="Calibri"/>
      <w:sz w:val="22"/>
      <w:szCs w:val="22"/>
      <w:lang w:eastAsia="en-US"/>
    </w:rPr>
  </w:style>
  <w:style w:type="paragraph" w:customStyle="1" w:styleId="ConsPlusNonformat">
    <w:name w:val="ConsPlusNonformat"/>
    <w:rsid w:val="00780E8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8">
    <w:name w:val="page number"/>
    <w:basedOn w:val="a0"/>
    <w:rsid w:val="00780E8A"/>
  </w:style>
  <w:style w:type="paragraph" w:styleId="a9">
    <w:name w:val="footer"/>
    <w:basedOn w:val="a"/>
    <w:link w:val="aa"/>
    <w:rsid w:val="00780E8A"/>
    <w:pPr>
      <w:tabs>
        <w:tab w:val="center" w:pos="4153"/>
        <w:tab w:val="right" w:pos="8306"/>
      </w:tabs>
    </w:pPr>
  </w:style>
  <w:style w:type="character" w:customStyle="1" w:styleId="aa">
    <w:name w:val="Нижний колонтитул Знак"/>
    <w:basedOn w:val="a0"/>
    <w:link w:val="a9"/>
    <w:rsid w:val="00780E8A"/>
    <w:rPr>
      <w:rFonts w:ascii="Times New Roman" w:eastAsia="Times New Roman" w:hAnsi="Times New Roman" w:cs="Times New Roman"/>
      <w:sz w:val="20"/>
      <w:szCs w:val="20"/>
      <w:lang w:eastAsia="ru-RU"/>
    </w:rPr>
  </w:style>
  <w:style w:type="table" w:styleId="ab">
    <w:name w:val="Table Grid"/>
    <w:basedOn w:val="a1"/>
    <w:uiPriority w:val="59"/>
    <w:rsid w:val="00CC10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C10D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Style3">
    <w:name w:val="Style3"/>
    <w:basedOn w:val="a"/>
    <w:uiPriority w:val="99"/>
    <w:rsid w:val="00CC10D1"/>
    <w:pPr>
      <w:widowControl w:val="0"/>
      <w:autoSpaceDE w:val="0"/>
      <w:autoSpaceDN w:val="0"/>
      <w:adjustRightInd w:val="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0E8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780E8A"/>
    <w:pPr>
      <w:keepNext/>
      <w:spacing w:line="240" w:lineRule="atLeast"/>
      <w:jc w:val="center"/>
      <w:outlineLvl w:val="0"/>
    </w:pPr>
    <w:rPr>
      <w:b/>
      <w:sz w:val="24"/>
      <w:lang w:val="x-none" w:eastAsia="x-none"/>
    </w:rPr>
  </w:style>
  <w:style w:type="paragraph" w:styleId="2">
    <w:name w:val="heading 2"/>
    <w:basedOn w:val="a"/>
    <w:next w:val="a"/>
    <w:link w:val="20"/>
    <w:semiHidden/>
    <w:unhideWhenUsed/>
    <w:qFormat/>
    <w:rsid w:val="00780E8A"/>
    <w:pPr>
      <w:keepNext/>
      <w:spacing w:before="240" w:after="60"/>
      <w:outlineLvl w:val="1"/>
    </w:pPr>
    <w:rPr>
      <w:rFonts w:ascii="Cambria" w:hAnsi="Cambria"/>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80E8A"/>
    <w:rPr>
      <w:rFonts w:ascii="Times New Roman" w:eastAsia="Times New Roman" w:hAnsi="Times New Roman" w:cs="Times New Roman"/>
      <w:b/>
      <w:sz w:val="24"/>
      <w:szCs w:val="20"/>
      <w:lang w:val="x-none" w:eastAsia="x-none"/>
    </w:rPr>
  </w:style>
  <w:style w:type="character" w:customStyle="1" w:styleId="20">
    <w:name w:val="Заголовок 2 Знак"/>
    <w:basedOn w:val="a0"/>
    <w:link w:val="2"/>
    <w:semiHidden/>
    <w:rsid w:val="00780E8A"/>
    <w:rPr>
      <w:rFonts w:ascii="Cambria" w:eastAsia="Times New Roman" w:hAnsi="Cambria" w:cs="Times New Roman"/>
      <w:b/>
      <w:bCs/>
      <w:i/>
      <w:iCs/>
      <w:sz w:val="28"/>
      <w:szCs w:val="28"/>
      <w:lang w:val="x-none" w:eastAsia="x-none"/>
    </w:rPr>
  </w:style>
  <w:style w:type="paragraph" w:styleId="a3">
    <w:name w:val="Body Text"/>
    <w:basedOn w:val="a"/>
    <w:link w:val="a4"/>
    <w:rsid w:val="00780E8A"/>
    <w:pPr>
      <w:spacing w:line="240" w:lineRule="atLeast"/>
      <w:jc w:val="both"/>
    </w:pPr>
    <w:rPr>
      <w:sz w:val="24"/>
    </w:rPr>
  </w:style>
  <w:style w:type="character" w:customStyle="1" w:styleId="a4">
    <w:name w:val="Основной текст Знак"/>
    <w:basedOn w:val="a0"/>
    <w:link w:val="a3"/>
    <w:rsid w:val="00780E8A"/>
    <w:rPr>
      <w:rFonts w:ascii="Times New Roman" w:eastAsia="Times New Roman" w:hAnsi="Times New Roman" w:cs="Times New Roman"/>
      <w:sz w:val="24"/>
      <w:szCs w:val="20"/>
      <w:lang w:eastAsia="ru-RU"/>
    </w:rPr>
  </w:style>
  <w:style w:type="paragraph" w:styleId="a5">
    <w:name w:val="Body Text Indent"/>
    <w:basedOn w:val="a"/>
    <w:link w:val="a6"/>
    <w:rsid w:val="00780E8A"/>
    <w:pPr>
      <w:widowControl w:val="0"/>
      <w:spacing w:line="240" w:lineRule="atLeast"/>
      <w:ind w:firstLine="720"/>
      <w:jc w:val="both"/>
    </w:pPr>
    <w:rPr>
      <w:snapToGrid w:val="0"/>
      <w:sz w:val="24"/>
    </w:rPr>
  </w:style>
  <w:style w:type="character" w:customStyle="1" w:styleId="a6">
    <w:name w:val="Основной текст с отступом Знак"/>
    <w:basedOn w:val="a0"/>
    <w:link w:val="a5"/>
    <w:rsid w:val="00780E8A"/>
    <w:rPr>
      <w:rFonts w:ascii="Times New Roman" w:eastAsia="Times New Roman" w:hAnsi="Times New Roman" w:cs="Times New Roman"/>
      <w:snapToGrid w:val="0"/>
      <w:sz w:val="24"/>
      <w:szCs w:val="20"/>
      <w:lang w:eastAsia="ru-RU"/>
    </w:rPr>
  </w:style>
  <w:style w:type="paragraph" w:styleId="21">
    <w:name w:val="Body Text 2"/>
    <w:basedOn w:val="a"/>
    <w:link w:val="22"/>
    <w:rsid w:val="00780E8A"/>
    <w:rPr>
      <w:sz w:val="24"/>
      <w:lang w:val="x-none" w:eastAsia="x-none"/>
    </w:rPr>
  </w:style>
  <w:style w:type="character" w:customStyle="1" w:styleId="22">
    <w:name w:val="Основной текст 2 Знак"/>
    <w:basedOn w:val="a0"/>
    <w:link w:val="21"/>
    <w:rsid w:val="00780E8A"/>
    <w:rPr>
      <w:rFonts w:ascii="Times New Roman" w:eastAsia="Times New Roman" w:hAnsi="Times New Roman" w:cs="Times New Roman"/>
      <w:sz w:val="24"/>
      <w:szCs w:val="20"/>
      <w:lang w:val="x-none" w:eastAsia="x-none"/>
    </w:rPr>
  </w:style>
  <w:style w:type="character" w:customStyle="1" w:styleId="Heading7">
    <w:name w:val="Heading #7_"/>
    <w:link w:val="Heading70"/>
    <w:locked/>
    <w:rsid w:val="00780E8A"/>
    <w:rPr>
      <w:sz w:val="24"/>
      <w:szCs w:val="24"/>
      <w:shd w:val="clear" w:color="auto" w:fill="FFFFFF"/>
    </w:rPr>
  </w:style>
  <w:style w:type="paragraph" w:customStyle="1" w:styleId="Heading70">
    <w:name w:val="Heading #7"/>
    <w:basedOn w:val="a"/>
    <w:link w:val="Heading7"/>
    <w:rsid w:val="00780E8A"/>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odytext5">
    <w:name w:val="Body text (5)_"/>
    <w:link w:val="Bodytext50"/>
    <w:locked/>
    <w:rsid w:val="00780E8A"/>
    <w:rPr>
      <w:sz w:val="24"/>
      <w:szCs w:val="24"/>
      <w:shd w:val="clear" w:color="auto" w:fill="FFFFFF"/>
    </w:rPr>
  </w:style>
  <w:style w:type="paragraph" w:customStyle="1" w:styleId="Bodytext50">
    <w:name w:val="Body text (5)"/>
    <w:basedOn w:val="a"/>
    <w:link w:val="Bodytext5"/>
    <w:rsid w:val="00780E8A"/>
    <w:pPr>
      <w:shd w:val="clear" w:color="auto" w:fill="FFFFFF"/>
      <w:spacing w:before="240" w:line="270" w:lineRule="exact"/>
      <w:jc w:val="both"/>
    </w:pPr>
    <w:rPr>
      <w:rFonts w:asciiTheme="minorHAnsi" w:eastAsiaTheme="minorHAnsi" w:hAnsiTheme="minorHAnsi" w:cstheme="minorBidi"/>
      <w:sz w:val="24"/>
      <w:szCs w:val="24"/>
      <w:lang w:eastAsia="en-US"/>
    </w:rPr>
  </w:style>
  <w:style w:type="character" w:customStyle="1" w:styleId="Bodytext">
    <w:name w:val="Body text_"/>
    <w:link w:val="3"/>
    <w:locked/>
    <w:rsid w:val="00780E8A"/>
    <w:rPr>
      <w:sz w:val="24"/>
      <w:szCs w:val="24"/>
      <w:shd w:val="clear" w:color="auto" w:fill="FFFFFF"/>
    </w:rPr>
  </w:style>
  <w:style w:type="paragraph" w:customStyle="1" w:styleId="3">
    <w:name w:val="Основной текст3"/>
    <w:basedOn w:val="a"/>
    <w:link w:val="Bodytext"/>
    <w:rsid w:val="00780E8A"/>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Bodytext7">
    <w:name w:val="Body text (7)_"/>
    <w:link w:val="Bodytext70"/>
    <w:locked/>
    <w:rsid w:val="00780E8A"/>
    <w:rPr>
      <w:shd w:val="clear" w:color="auto" w:fill="FFFFFF"/>
    </w:rPr>
  </w:style>
  <w:style w:type="paragraph" w:customStyle="1" w:styleId="Bodytext70">
    <w:name w:val="Body text (7)"/>
    <w:basedOn w:val="a"/>
    <w:link w:val="Bodytext7"/>
    <w:rsid w:val="00780E8A"/>
    <w:pPr>
      <w:shd w:val="clear" w:color="auto" w:fill="FFFFFF"/>
      <w:spacing w:line="248" w:lineRule="exact"/>
    </w:pPr>
    <w:rPr>
      <w:rFonts w:asciiTheme="minorHAnsi" w:eastAsiaTheme="minorHAnsi" w:hAnsiTheme="minorHAnsi" w:cstheme="minorBidi"/>
      <w:sz w:val="22"/>
      <w:szCs w:val="22"/>
      <w:lang w:eastAsia="en-US"/>
    </w:rPr>
  </w:style>
  <w:style w:type="character" w:customStyle="1" w:styleId="Bodytext10">
    <w:name w:val="Body text (10)_"/>
    <w:link w:val="Bodytext100"/>
    <w:locked/>
    <w:rsid w:val="00780E8A"/>
    <w:rPr>
      <w:spacing w:val="-10"/>
      <w:sz w:val="28"/>
      <w:szCs w:val="28"/>
      <w:shd w:val="clear" w:color="auto" w:fill="FFFFFF"/>
    </w:rPr>
  </w:style>
  <w:style w:type="paragraph" w:customStyle="1" w:styleId="Bodytext100">
    <w:name w:val="Body text (10)"/>
    <w:basedOn w:val="a"/>
    <w:link w:val="Bodytext10"/>
    <w:rsid w:val="00780E8A"/>
    <w:pPr>
      <w:shd w:val="clear" w:color="auto" w:fill="FFFFFF"/>
      <w:spacing w:after="240" w:line="313" w:lineRule="exact"/>
    </w:pPr>
    <w:rPr>
      <w:rFonts w:asciiTheme="minorHAnsi" w:eastAsiaTheme="minorHAnsi" w:hAnsiTheme="minorHAnsi" w:cstheme="minorBidi"/>
      <w:spacing w:val="-10"/>
      <w:sz w:val="28"/>
      <w:szCs w:val="28"/>
      <w:lang w:eastAsia="en-US"/>
    </w:rPr>
  </w:style>
  <w:style w:type="character" w:customStyle="1" w:styleId="Bodytext11">
    <w:name w:val="Body text (11)_"/>
    <w:link w:val="Bodytext110"/>
    <w:locked/>
    <w:rsid w:val="00780E8A"/>
    <w:rPr>
      <w:sz w:val="27"/>
      <w:szCs w:val="27"/>
      <w:shd w:val="clear" w:color="auto" w:fill="FFFFFF"/>
    </w:rPr>
  </w:style>
  <w:style w:type="paragraph" w:customStyle="1" w:styleId="Bodytext110">
    <w:name w:val="Body text (11)"/>
    <w:basedOn w:val="a"/>
    <w:link w:val="Bodytext11"/>
    <w:rsid w:val="00780E8A"/>
    <w:pPr>
      <w:shd w:val="clear" w:color="auto" w:fill="FFFFFF"/>
      <w:spacing w:before="240" w:after="720" w:line="0" w:lineRule="atLeast"/>
    </w:pPr>
    <w:rPr>
      <w:rFonts w:asciiTheme="minorHAnsi" w:eastAsiaTheme="minorHAnsi" w:hAnsiTheme="minorHAnsi" w:cstheme="minorBidi"/>
      <w:sz w:val="27"/>
      <w:szCs w:val="27"/>
      <w:lang w:eastAsia="en-US"/>
    </w:rPr>
  </w:style>
  <w:style w:type="character" w:customStyle="1" w:styleId="23">
    <w:name w:val="Основной текст2"/>
    <w:rsid w:val="00780E8A"/>
    <w:rPr>
      <w:sz w:val="24"/>
      <w:szCs w:val="24"/>
      <w:u w:val="single"/>
      <w:shd w:val="clear" w:color="auto" w:fill="FFFFFF"/>
    </w:rPr>
  </w:style>
  <w:style w:type="character" w:customStyle="1" w:styleId="Heading6">
    <w:name w:val="Heading #6"/>
    <w:rsid w:val="00780E8A"/>
    <w:rPr>
      <w:rFonts w:ascii="Times New Roman" w:eastAsia="Times New Roman" w:hAnsi="Times New Roman" w:cs="Times New Roman" w:hint="default"/>
      <w:b w:val="0"/>
      <w:bCs w:val="0"/>
      <w:i w:val="0"/>
      <w:iCs w:val="0"/>
      <w:smallCaps w:val="0"/>
      <w:spacing w:val="0"/>
      <w:sz w:val="27"/>
      <w:szCs w:val="27"/>
      <w:u w:val="single"/>
    </w:rPr>
  </w:style>
  <w:style w:type="paragraph" w:styleId="a7">
    <w:name w:val="List Paragraph"/>
    <w:basedOn w:val="a"/>
    <w:uiPriority w:val="34"/>
    <w:qFormat/>
    <w:rsid w:val="00780E8A"/>
    <w:pPr>
      <w:spacing w:after="200" w:line="276" w:lineRule="auto"/>
      <w:ind w:left="708"/>
    </w:pPr>
    <w:rPr>
      <w:rFonts w:ascii="Calibri" w:hAnsi="Calibri"/>
      <w:sz w:val="22"/>
      <w:szCs w:val="22"/>
      <w:lang w:eastAsia="en-US"/>
    </w:rPr>
  </w:style>
  <w:style w:type="paragraph" w:customStyle="1" w:styleId="ConsPlusNonformat">
    <w:name w:val="ConsPlusNonformat"/>
    <w:rsid w:val="00780E8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8">
    <w:name w:val="page number"/>
    <w:basedOn w:val="a0"/>
    <w:rsid w:val="00780E8A"/>
  </w:style>
  <w:style w:type="paragraph" w:styleId="a9">
    <w:name w:val="footer"/>
    <w:basedOn w:val="a"/>
    <w:link w:val="aa"/>
    <w:rsid w:val="00780E8A"/>
    <w:pPr>
      <w:tabs>
        <w:tab w:val="center" w:pos="4153"/>
        <w:tab w:val="right" w:pos="8306"/>
      </w:tabs>
    </w:pPr>
  </w:style>
  <w:style w:type="character" w:customStyle="1" w:styleId="aa">
    <w:name w:val="Нижний колонтитул Знак"/>
    <w:basedOn w:val="a0"/>
    <w:link w:val="a9"/>
    <w:rsid w:val="00780E8A"/>
    <w:rPr>
      <w:rFonts w:ascii="Times New Roman" w:eastAsia="Times New Roman" w:hAnsi="Times New Roman" w:cs="Times New Roman"/>
      <w:sz w:val="20"/>
      <w:szCs w:val="20"/>
      <w:lang w:eastAsia="ru-RU"/>
    </w:rPr>
  </w:style>
  <w:style w:type="table" w:styleId="ab">
    <w:name w:val="Table Grid"/>
    <w:basedOn w:val="a1"/>
    <w:uiPriority w:val="59"/>
    <w:rsid w:val="00CC10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C10D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Style3">
    <w:name w:val="Style3"/>
    <w:basedOn w:val="a"/>
    <w:uiPriority w:val="99"/>
    <w:rsid w:val="00CC10D1"/>
    <w:pPr>
      <w:widowControl w:val="0"/>
      <w:autoSpaceDE w:val="0"/>
      <w:autoSpaceDN w:val="0"/>
      <w:adjustRightInd w:val="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9103</Words>
  <Characters>51889</Characters>
  <Application>Microsoft Office Word</Application>
  <DocSecurity>0</DocSecurity>
  <Lines>432</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Матюхин Павел Леонидович</dc:creator>
  <cp:lastModifiedBy>Матюхин Павел Леонидович</cp:lastModifiedBy>
  <cp:revision>2</cp:revision>
  <cp:lastPrinted>2013-02-19T04:37:00Z</cp:lastPrinted>
  <dcterms:created xsi:type="dcterms:W3CDTF">2013-02-28T07:30:00Z</dcterms:created>
  <dcterms:modified xsi:type="dcterms:W3CDTF">2013-02-28T07:30:00Z</dcterms:modified>
</cp:coreProperties>
</file>